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DF3B2" w14:textId="77777777" w:rsidR="00845D55" w:rsidRDefault="00845D55" w:rsidP="00845D55">
      <w:pPr>
        <w:keepNext/>
        <w:keepLines/>
        <w:autoSpaceDE w:val="0"/>
        <w:autoSpaceDN w:val="0"/>
        <w:adjustRightInd w:val="0"/>
        <w:spacing w:before="240"/>
        <w:jc w:val="center"/>
        <w:rPr>
          <w:rFonts w:ascii="Times New Roman" w:hAnsi="Times New Roman"/>
          <w:b/>
          <w:color w:val="000000"/>
          <w:sz w:val="28"/>
          <w:szCs w:val="28"/>
          <w:u w:val="single"/>
        </w:rPr>
      </w:pPr>
      <w:r>
        <w:rPr>
          <w:rFonts w:ascii="Times New Roman" w:hAnsi="Times New Roman"/>
          <w:b/>
          <w:color w:val="000000"/>
          <w:sz w:val="28"/>
          <w:szCs w:val="28"/>
          <w:u w:val="single"/>
        </w:rPr>
        <w:t xml:space="preserve">I. ПАСПОРТ КОМПЛЕКТА ОЦЕНОЧНЫХ СРЕДСТВ </w:t>
      </w:r>
    </w:p>
    <w:p w14:paraId="4CCAECF9" w14:textId="77777777" w:rsidR="00845D55" w:rsidRDefault="00845D55" w:rsidP="00845D55">
      <w:pPr>
        <w:autoSpaceDE w:val="0"/>
        <w:autoSpaceDN w:val="0"/>
        <w:adjustRightInd w:val="0"/>
        <w:rPr>
          <w:rFonts w:ascii="Times New Roman" w:hAnsi="Times New Roman"/>
          <w:b/>
          <w:color w:val="000000"/>
          <w:sz w:val="28"/>
          <w:szCs w:val="28"/>
        </w:rPr>
      </w:pPr>
    </w:p>
    <w:p w14:paraId="1FF1E938" w14:textId="77777777" w:rsidR="00845D55" w:rsidRDefault="00845D55" w:rsidP="00845D55">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 1.1. Область применения </w:t>
      </w:r>
    </w:p>
    <w:p w14:paraId="38A55993" w14:textId="77777777" w:rsidR="0047406F" w:rsidRDefault="00845D55" w:rsidP="0047406F">
      <w:pPr>
        <w:widowControl w:val="0"/>
        <w:autoSpaceDE w:val="0"/>
        <w:autoSpaceDN w:val="0"/>
        <w:spacing w:before="120"/>
        <w:jc w:val="both"/>
        <w:rPr>
          <w:rFonts w:ascii="Times New Roman" w:eastAsia="Times New Roman" w:hAnsi="Times New Roman" w:cs="Times New Roman"/>
          <w:b/>
          <w:sz w:val="28"/>
          <w:szCs w:val="28"/>
        </w:rPr>
      </w:pPr>
      <w:r>
        <w:rPr>
          <w:rFonts w:ascii="Times New Roman" w:hAnsi="Times New Roman"/>
          <w:color w:val="000000"/>
          <w:sz w:val="28"/>
          <w:szCs w:val="28"/>
        </w:rPr>
        <w:t xml:space="preserve">Комплект оценочных средств предназначен для оценки квалификации </w:t>
      </w:r>
      <w:bookmarkStart w:id="0" w:name="_Toc457644113"/>
      <w:r w:rsidR="0047406F" w:rsidRPr="0047406F">
        <w:rPr>
          <w:rFonts w:ascii="Times New Roman" w:eastAsia="Times New Roman" w:hAnsi="Times New Roman" w:cs="Times New Roman"/>
          <w:b/>
          <w:sz w:val="28"/>
          <w:szCs w:val="28"/>
        </w:rPr>
        <w:t xml:space="preserve">Оператор насосной установки (3 уровень квалификации) </w:t>
      </w:r>
    </w:p>
    <w:p w14:paraId="26C967A3" w14:textId="3A6A3079" w:rsidR="00304187" w:rsidRPr="0047406F" w:rsidRDefault="00304187" w:rsidP="0047406F">
      <w:pPr>
        <w:widowControl w:val="0"/>
        <w:autoSpaceDE w:val="0"/>
        <w:autoSpaceDN w:val="0"/>
        <w:spacing w:before="120"/>
        <w:jc w:val="both"/>
        <w:rPr>
          <w:b/>
          <w:sz w:val="28"/>
          <w:szCs w:val="28"/>
        </w:rPr>
      </w:pPr>
      <w:r w:rsidRPr="0047406F">
        <w:rPr>
          <w:sz w:val="28"/>
          <w:szCs w:val="28"/>
        </w:rPr>
        <w:t>Профессиональный стандарт:</w:t>
      </w:r>
      <w:bookmarkEnd w:id="0"/>
      <w:r w:rsidRPr="0047406F">
        <w:rPr>
          <w:sz w:val="28"/>
          <w:szCs w:val="28"/>
        </w:rPr>
        <w:t xml:space="preserve"> </w:t>
      </w:r>
    </w:p>
    <w:p w14:paraId="1799A325" w14:textId="68B90E53" w:rsidR="00304187" w:rsidRPr="00C350A1" w:rsidRDefault="00304187" w:rsidP="00304187">
      <w:pPr>
        <w:widowControl w:val="0"/>
        <w:autoSpaceDE w:val="0"/>
        <w:autoSpaceDN w:val="0"/>
        <w:spacing w:before="120"/>
        <w:jc w:val="both"/>
        <w:rPr>
          <w:rFonts w:ascii="Times New Roman" w:eastAsia="Times New Roman" w:hAnsi="Times New Roman" w:cs="Times New Roman"/>
          <w:b/>
          <w:sz w:val="28"/>
          <w:szCs w:val="28"/>
        </w:rPr>
      </w:pPr>
      <w:r w:rsidRPr="00845D55">
        <w:rPr>
          <w:rFonts w:ascii="Times New Roman" w:hAnsi="Times New Roman" w:cs="Times New Roman"/>
          <w:b/>
          <w:bCs/>
          <w:iCs/>
          <w:color w:val="343434"/>
          <w:sz w:val="28"/>
          <w:szCs w:val="28"/>
        </w:rPr>
        <w:t xml:space="preserve">"Работник по техническому обслуживанию насосных или компрессорных установок инженерной инфраструктуры жилищно-коммунального хозяйства (в системах водоснабжения и теплоснабжения)"  </w:t>
      </w:r>
    </w:p>
    <w:p w14:paraId="38804DAC" w14:textId="500FBF34" w:rsidR="00304187" w:rsidRPr="00CE0538" w:rsidRDefault="00304187" w:rsidP="00304187">
      <w:pPr>
        <w:pStyle w:val="1"/>
        <w:rPr>
          <w:b w:val="0"/>
        </w:rPr>
      </w:pPr>
      <w:bookmarkStart w:id="1" w:name="_Toc457644114"/>
      <w:r w:rsidRPr="00CE0538">
        <w:rPr>
          <w:b w:val="0"/>
        </w:rPr>
        <w:t>Вид профессиональной деятельности:</w:t>
      </w:r>
      <w:bookmarkEnd w:id="1"/>
      <w:r w:rsidRPr="00CE0538">
        <w:rPr>
          <w:b w:val="0"/>
        </w:rPr>
        <w:t xml:space="preserve"> </w:t>
      </w:r>
    </w:p>
    <w:p w14:paraId="2D30A371" w14:textId="77777777" w:rsidR="00304187" w:rsidRDefault="00304187" w:rsidP="00304187">
      <w:pPr>
        <w:jc w:val="both"/>
        <w:rPr>
          <w:rFonts w:ascii="Times New Roman" w:eastAsia="Times New Roman" w:hAnsi="Times New Roman" w:cs="Times New Roman"/>
          <w:b/>
          <w:color w:val="22272F"/>
          <w:sz w:val="28"/>
          <w:szCs w:val="28"/>
          <w:shd w:val="clear" w:color="auto" w:fill="FFFFFF"/>
        </w:rPr>
      </w:pPr>
      <w:r w:rsidRPr="00DC061C">
        <w:rPr>
          <w:rFonts w:ascii="Times New Roman" w:eastAsia="Times New Roman" w:hAnsi="Times New Roman" w:cs="Times New Roman"/>
          <w:b/>
          <w:color w:val="22272F"/>
          <w:sz w:val="28"/>
          <w:szCs w:val="28"/>
          <w:shd w:val="clear" w:color="auto" w:fill="FFFFFF"/>
        </w:rPr>
        <w:t>Обеспечение технологического процесса перекачки рабочей среды и получения сжатого воздуха в системах водо- и теплоснабжения</w:t>
      </w:r>
    </w:p>
    <w:p w14:paraId="4183A673" w14:textId="77777777" w:rsidR="00845D55" w:rsidRPr="00DC061C" w:rsidRDefault="00845D55" w:rsidP="00304187">
      <w:pPr>
        <w:jc w:val="both"/>
        <w:rPr>
          <w:rFonts w:ascii="Times New Roman" w:eastAsia="Times New Roman" w:hAnsi="Times New Roman" w:cs="Times New Roman"/>
          <w:b/>
          <w:sz w:val="28"/>
          <w:szCs w:val="28"/>
        </w:rPr>
      </w:pPr>
    </w:p>
    <w:p w14:paraId="73027D09" w14:textId="77777777" w:rsidR="00845D55" w:rsidRDefault="00845D55" w:rsidP="00845D55">
      <w:pPr>
        <w:widowControl w:val="0"/>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1.2. Инструменты оценки для теоретического этапа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416"/>
        <w:gridCol w:w="1843"/>
      </w:tblGrid>
      <w:tr w:rsidR="00304187" w:rsidRPr="00C03E5F" w14:paraId="0ED16855" w14:textId="77777777" w:rsidTr="00304187">
        <w:tc>
          <w:tcPr>
            <w:tcW w:w="5159" w:type="dxa"/>
          </w:tcPr>
          <w:p w14:paraId="5B4A2336" w14:textId="77777777" w:rsidR="00304187" w:rsidRPr="00C03E5F" w:rsidRDefault="00304187" w:rsidP="00304187">
            <w:pPr>
              <w:widowControl w:val="0"/>
              <w:autoSpaceDE w:val="0"/>
              <w:autoSpaceDN w:val="0"/>
              <w:jc w:val="both"/>
              <w:rPr>
                <w:rFonts w:ascii="Times New Roman" w:eastAsia="Times New Roman" w:hAnsi="Times New Roman" w:cs="Times New Roman"/>
                <w:sz w:val="28"/>
                <w:szCs w:val="28"/>
              </w:rPr>
            </w:pPr>
            <w:r w:rsidRPr="00C03E5F">
              <w:rPr>
                <w:rFonts w:ascii="Times New Roman" w:eastAsia="Times New Roman" w:hAnsi="Times New Roman" w:cs="Times New Roman"/>
                <w:sz w:val="28"/>
                <w:szCs w:val="28"/>
              </w:rPr>
              <w:t>Знания, умения в соответствии с требованиями к квалификации, на соответствие которым проводится оценка квалификации</w:t>
            </w:r>
          </w:p>
        </w:tc>
        <w:tc>
          <w:tcPr>
            <w:tcW w:w="2416" w:type="dxa"/>
          </w:tcPr>
          <w:p w14:paraId="4635C634" w14:textId="77777777" w:rsidR="00304187" w:rsidRPr="00F10D6C" w:rsidRDefault="00304187" w:rsidP="00304187">
            <w:pPr>
              <w:widowControl w:val="0"/>
              <w:autoSpaceDE w:val="0"/>
              <w:autoSpaceDN w:val="0"/>
              <w:jc w:val="center"/>
              <w:rPr>
                <w:rFonts w:ascii="Times New Roman" w:eastAsia="Times New Roman" w:hAnsi="Times New Roman" w:cs="Times New Roman"/>
                <w:sz w:val="28"/>
                <w:szCs w:val="28"/>
              </w:rPr>
            </w:pPr>
            <w:r w:rsidRPr="00F10D6C">
              <w:rPr>
                <w:rFonts w:ascii="Times New Roman" w:eastAsia="Times New Roman" w:hAnsi="Times New Roman" w:cs="Times New Roman"/>
                <w:sz w:val="28"/>
                <w:szCs w:val="28"/>
              </w:rPr>
              <w:t>Критерии оценки квалификации</w:t>
            </w:r>
          </w:p>
        </w:tc>
        <w:tc>
          <w:tcPr>
            <w:tcW w:w="1843" w:type="dxa"/>
          </w:tcPr>
          <w:p w14:paraId="18018ED6" w14:textId="77777777" w:rsidR="00304187" w:rsidRPr="00F10D6C" w:rsidRDefault="00304187" w:rsidP="00304187">
            <w:pPr>
              <w:widowControl w:val="0"/>
              <w:autoSpaceDE w:val="0"/>
              <w:autoSpaceDN w:val="0"/>
              <w:jc w:val="center"/>
              <w:rPr>
                <w:rFonts w:ascii="Times New Roman" w:eastAsia="Times New Roman" w:hAnsi="Times New Roman" w:cs="Times New Roman"/>
                <w:sz w:val="28"/>
                <w:szCs w:val="28"/>
              </w:rPr>
            </w:pPr>
            <w:r w:rsidRPr="00F10D6C">
              <w:rPr>
                <w:rFonts w:ascii="Times New Roman" w:eastAsia="Times New Roman" w:hAnsi="Times New Roman" w:cs="Times New Roman"/>
                <w:sz w:val="28"/>
                <w:szCs w:val="28"/>
              </w:rPr>
              <w:t>Тип и № задания</w:t>
            </w:r>
            <w:r w:rsidRPr="00F10D6C">
              <w:rPr>
                <w:rStyle w:val="a5"/>
                <w:rFonts w:ascii="Times New Roman" w:eastAsia="Times New Roman" w:hAnsi="Times New Roman" w:cs="Times New Roman"/>
                <w:sz w:val="28"/>
                <w:szCs w:val="28"/>
              </w:rPr>
              <w:footnoteReference w:id="1"/>
            </w:r>
            <w:r w:rsidRPr="00F10D6C">
              <w:rPr>
                <w:rFonts w:ascii="Times New Roman" w:eastAsia="Times New Roman" w:hAnsi="Times New Roman" w:cs="Times New Roman"/>
                <w:sz w:val="28"/>
                <w:szCs w:val="28"/>
              </w:rPr>
              <w:t xml:space="preserve"> </w:t>
            </w:r>
          </w:p>
        </w:tc>
      </w:tr>
      <w:tr w:rsidR="00304187" w:rsidRPr="00C03E5F" w14:paraId="3FE688FE" w14:textId="77777777" w:rsidTr="00304187">
        <w:tc>
          <w:tcPr>
            <w:tcW w:w="5159" w:type="dxa"/>
          </w:tcPr>
          <w:p w14:paraId="129C4E63" w14:textId="77777777" w:rsidR="00304187" w:rsidRPr="00C03E5F" w:rsidRDefault="00304187" w:rsidP="00304187">
            <w:pPr>
              <w:widowControl w:val="0"/>
              <w:autoSpaceDE w:val="0"/>
              <w:autoSpaceDN w:val="0"/>
              <w:jc w:val="center"/>
              <w:rPr>
                <w:rFonts w:ascii="Times New Roman" w:eastAsia="Times New Roman" w:hAnsi="Times New Roman" w:cs="Times New Roman"/>
                <w:sz w:val="28"/>
                <w:szCs w:val="28"/>
              </w:rPr>
            </w:pPr>
            <w:r w:rsidRPr="00C03E5F">
              <w:rPr>
                <w:rFonts w:ascii="Times New Roman" w:eastAsia="Times New Roman" w:hAnsi="Times New Roman" w:cs="Times New Roman"/>
                <w:sz w:val="28"/>
                <w:szCs w:val="28"/>
              </w:rPr>
              <w:t>1</w:t>
            </w:r>
          </w:p>
        </w:tc>
        <w:tc>
          <w:tcPr>
            <w:tcW w:w="2416" w:type="dxa"/>
          </w:tcPr>
          <w:p w14:paraId="1177E6B6" w14:textId="77777777" w:rsidR="00304187" w:rsidRPr="00F10D6C" w:rsidRDefault="00304187" w:rsidP="00304187">
            <w:pPr>
              <w:widowControl w:val="0"/>
              <w:autoSpaceDE w:val="0"/>
              <w:autoSpaceDN w:val="0"/>
              <w:jc w:val="center"/>
              <w:rPr>
                <w:rFonts w:ascii="Times New Roman" w:eastAsia="Times New Roman" w:hAnsi="Times New Roman" w:cs="Times New Roman"/>
                <w:sz w:val="28"/>
                <w:szCs w:val="28"/>
              </w:rPr>
            </w:pPr>
            <w:r w:rsidRPr="00F10D6C">
              <w:rPr>
                <w:rFonts w:ascii="Times New Roman" w:eastAsia="Times New Roman" w:hAnsi="Times New Roman" w:cs="Times New Roman"/>
                <w:sz w:val="28"/>
                <w:szCs w:val="28"/>
              </w:rPr>
              <w:t>2</w:t>
            </w:r>
          </w:p>
        </w:tc>
        <w:tc>
          <w:tcPr>
            <w:tcW w:w="1843" w:type="dxa"/>
          </w:tcPr>
          <w:p w14:paraId="3FDA972E" w14:textId="77777777" w:rsidR="00304187" w:rsidRPr="00F10D6C" w:rsidRDefault="00304187" w:rsidP="00304187">
            <w:pPr>
              <w:widowControl w:val="0"/>
              <w:autoSpaceDE w:val="0"/>
              <w:autoSpaceDN w:val="0"/>
              <w:jc w:val="center"/>
              <w:rPr>
                <w:rFonts w:ascii="Times New Roman" w:eastAsia="Times New Roman" w:hAnsi="Times New Roman" w:cs="Times New Roman"/>
                <w:sz w:val="28"/>
                <w:szCs w:val="28"/>
              </w:rPr>
            </w:pPr>
            <w:r w:rsidRPr="00F10D6C">
              <w:rPr>
                <w:rFonts w:ascii="Times New Roman" w:eastAsia="Times New Roman" w:hAnsi="Times New Roman" w:cs="Times New Roman"/>
                <w:sz w:val="28"/>
                <w:szCs w:val="28"/>
              </w:rPr>
              <w:t>3</w:t>
            </w:r>
          </w:p>
        </w:tc>
      </w:tr>
      <w:tr w:rsidR="00304187" w:rsidRPr="00C03E5F" w14:paraId="466C4EC3" w14:textId="77777777" w:rsidTr="00304187">
        <w:tc>
          <w:tcPr>
            <w:tcW w:w="5159" w:type="dxa"/>
          </w:tcPr>
          <w:p w14:paraId="0A22447B" w14:textId="77777777" w:rsidR="00304187" w:rsidRPr="00CE2198" w:rsidRDefault="00304187" w:rsidP="00304187">
            <w:pPr>
              <w:rPr>
                <w:rFonts w:ascii="Times New Roman" w:eastAsia="Times New Roman" w:hAnsi="Times New Roman" w:cs="Times New Roman"/>
                <w:i/>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 xml:space="preserve">А/01.3 </w:t>
            </w:r>
            <w:r w:rsidRPr="00CE2198">
              <w:rPr>
                <w:rFonts w:ascii="Times New Roman" w:eastAsia="Times New Roman" w:hAnsi="Times New Roman" w:cs="Times New Roman"/>
                <w:i/>
                <w:color w:val="22272F"/>
                <w:sz w:val="28"/>
                <w:szCs w:val="28"/>
                <w:shd w:val="clear" w:color="auto" w:fill="FFFFFF"/>
              </w:rPr>
              <w:t>Управление технологическим процессом перекачки рабочей среды в системах водо- и теплоснабжения</w:t>
            </w:r>
          </w:p>
          <w:p w14:paraId="5FA9CBBE" w14:textId="77777777" w:rsidR="008C344F" w:rsidRDefault="008C344F" w:rsidP="008C344F">
            <w:pPr>
              <w:pStyle w:val="a6"/>
              <w:ind w:left="0"/>
              <w:jc w:val="both"/>
              <w:rPr>
                <w:rFonts w:ascii="Times New Roman" w:hAnsi="Times New Roman" w:cs="Times New Roman"/>
                <w:b/>
                <w:sz w:val="28"/>
                <w:szCs w:val="28"/>
              </w:rPr>
            </w:pPr>
            <w:r>
              <w:rPr>
                <w:rFonts w:ascii="Times New Roman" w:hAnsi="Times New Roman" w:cs="Times New Roman"/>
                <w:b/>
                <w:sz w:val="28"/>
                <w:szCs w:val="28"/>
              </w:rPr>
              <w:t>Блок 1</w:t>
            </w:r>
          </w:p>
          <w:p w14:paraId="0FFA268C" w14:textId="77777777" w:rsidR="00304187" w:rsidRPr="00584550" w:rsidRDefault="00F268A3" w:rsidP="00304187">
            <w:pPr>
              <w:pStyle w:val="a6"/>
              <w:ind w:left="0"/>
              <w:jc w:val="both"/>
              <w:rPr>
                <w:rFonts w:ascii="Times New Roman" w:hAnsi="Times New Roman" w:cs="Times New Roman"/>
                <w:sz w:val="28"/>
                <w:szCs w:val="28"/>
              </w:rPr>
            </w:pPr>
            <w:r>
              <w:rPr>
                <w:rFonts w:ascii="Times New Roman" w:hAnsi="Times New Roman" w:cs="Times New Roman"/>
                <w:sz w:val="28"/>
                <w:szCs w:val="28"/>
              </w:rPr>
              <w:t>Организация работы и техника безопасности</w:t>
            </w:r>
          </w:p>
          <w:p w14:paraId="0AA57944" w14:textId="77777777" w:rsidR="00304187" w:rsidRPr="00945EC8" w:rsidRDefault="00304187" w:rsidP="00304187">
            <w:pPr>
              <w:spacing w:before="75" w:after="75"/>
              <w:ind w:right="75"/>
              <w:jc w:val="both"/>
              <w:rPr>
                <w:rFonts w:ascii="Times New Roman" w:hAnsi="Times New Roman" w:cs="Times New Roman"/>
                <w:color w:val="22272F"/>
                <w:sz w:val="24"/>
                <w:szCs w:val="24"/>
              </w:rPr>
            </w:pPr>
            <w:r>
              <w:rPr>
                <w:rFonts w:ascii="Times New Roman" w:hAnsi="Times New Roman" w:cs="Times New Roman"/>
                <w:b/>
                <w:sz w:val="28"/>
                <w:szCs w:val="28"/>
              </w:rPr>
              <w:t>З1</w:t>
            </w:r>
            <w:r w:rsidRPr="008234B4">
              <w:rPr>
                <w:rFonts w:ascii="Times New Roman" w:hAnsi="Times New Roman" w:cs="Times New Roman"/>
                <w:b/>
                <w:sz w:val="28"/>
                <w:szCs w:val="28"/>
              </w:rPr>
              <w:t xml:space="preserve"> </w:t>
            </w:r>
            <w:r w:rsidRPr="00945EC8">
              <w:rPr>
                <w:rFonts w:ascii="Times New Roman" w:hAnsi="Times New Roman" w:cs="Times New Roman"/>
                <w:color w:val="22272F"/>
                <w:sz w:val="24"/>
                <w:szCs w:val="24"/>
              </w:rPr>
              <w:t>Требования охраны труда при работе с насосными установками</w:t>
            </w:r>
          </w:p>
          <w:p w14:paraId="0929E638" w14:textId="77777777" w:rsidR="00304187" w:rsidRPr="00845D55" w:rsidRDefault="00F268A3" w:rsidP="00304187">
            <w:pPr>
              <w:pStyle w:val="a6"/>
              <w:ind w:left="0"/>
              <w:jc w:val="both"/>
              <w:rPr>
                <w:rFonts w:ascii="Times New Roman" w:hAnsi="Times New Roman" w:cs="Times New Roman"/>
                <w:b/>
                <w:iCs/>
                <w:color w:val="262626"/>
                <w:sz w:val="28"/>
                <w:szCs w:val="28"/>
              </w:rPr>
            </w:pPr>
            <w:r w:rsidRPr="00845D55">
              <w:rPr>
                <w:rFonts w:ascii="Times New Roman" w:hAnsi="Times New Roman" w:cs="Times New Roman"/>
                <w:b/>
                <w:iCs/>
                <w:color w:val="262626"/>
                <w:sz w:val="28"/>
                <w:szCs w:val="28"/>
              </w:rPr>
              <w:t xml:space="preserve">Блок 2 </w:t>
            </w:r>
          </w:p>
          <w:p w14:paraId="2771B4E2" w14:textId="77777777" w:rsidR="00304187" w:rsidRPr="00845D55" w:rsidRDefault="006406C6" w:rsidP="00304187">
            <w:pPr>
              <w:pStyle w:val="a6"/>
              <w:ind w:left="0"/>
              <w:jc w:val="both"/>
              <w:rPr>
                <w:rFonts w:ascii="Times New Roman" w:hAnsi="Times New Roman" w:cs="Times New Roman"/>
                <w:iCs/>
                <w:color w:val="262626"/>
                <w:sz w:val="28"/>
                <w:szCs w:val="28"/>
              </w:rPr>
            </w:pPr>
            <w:r w:rsidRPr="00845D55">
              <w:rPr>
                <w:rFonts w:ascii="Times New Roman" w:hAnsi="Times New Roman" w:cs="Times New Roman"/>
                <w:iCs/>
                <w:color w:val="262626"/>
                <w:sz w:val="28"/>
                <w:szCs w:val="28"/>
              </w:rPr>
              <w:t>Виды, назначение, описание основного оборудования</w:t>
            </w:r>
          </w:p>
          <w:p w14:paraId="503500F7" w14:textId="77777777" w:rsidR="00304187" w:rsidRPr="00845D55" w:rsidRDefault="00304187" w:rsidP="00304187">
            <w:pPr>
              <w:pStyle w:val="a6"/>
              <w:ind w:left="0"/>
              <w:jc w:val="both"/>
              <w:rPr>
                <w:rFonts w:ascii="Times New Roman" w:hAnsi="Times New Roman" w:cs="Times New Roman"/>
                <w:iCs/>
                <w:color w:val="262626"/>
                <w:sz w:val="24"/>
                <w:szCs w:val="24"/>
              </w:rPr>
            </w:pPr>
            <w:r w:rsidRPr="00845D55">
              <w:rPr>
                <w:rFonts w:ascii="Times New Roman" w:hAnsi="Times New Roman" w:cs="Times New Roman"/>
                <w:b/>
                <w:iCs/>
                <w:color w:val="262626"/>
                <w:sz w:val="24"/>
                <w:szCs w:val="24"/>
              </w:rPr>
              <w:t xml:space="preserve">З4 </w:t>
            </w:r>
            <w:r w:rsidRPr="00945EC8">
              <w:rPr>
                <w:rFonts w:ascii="Times New Roman" w:hAnsi="Times New Roman" w:cs="Times New Roman"/>
                <w:color w:val="22272F"/>
                <w:sz w:val="24"/>
                <w:szCs w:val="24"/>
              </w:rPr>
              <w:t>Виды, назначение, технические характеристик</w:t>
            </w:r>
            <w:r w:rsidR="00BC0798">
              <w:rPr>
                <w:rFonts w:ascii="Times New Roman" w:hAnsi="Times New Roman" w:cs="Times New Roman"/>
                <w:color w:val="22272F"/>
                <w:sz w:val="24"/>
                <w:szCs w:val="24"/>
              </w:rPr>
              <w:t xml:space="preserve">и и краткое описание </w:t>
            </w:r>
            <w:proofErr w:type="gramStart"/>
            <w:r w:rsidR="00BC0798">
              <w:rPr>
                <w:rFonts w:ascii="Times New Roman" w:hAnsi="Times New Roman" w:cs="Times New Roman"/>
                <w:color w:val="22272F"/>
                <w:sz w:val="24"/>
                <w:szCs w:val="24"/>
              </w:rPr>
              <w:t>основного  в</w:t>
            </w:r>
            <w:proofErr w:type="gramEnd"/>
            <w:r w:rsidRPr="00945EC8">
              <w:rPr>
                <w:rFonts w:ascii="Times New Roman" w:hAnsi="Times New Roman" w:cs="Times New Roman"/>
                <w:color w:val="22272F"/>
                <w:sz w:val="24"/>
                <w:szCs w:val="24"/>
              </w:rPr>
              <w:t xml:space="preserve"> оборудования насосных установок</w:t>
            </w:r>
            <w:r w:rsidRPr="00845D55">
              <w:rPr>
                <w:rFonts w:ascii="Times New Roman" w:hAnsi="Times New Roman" w:cs="Times New Roman"/>
                <w:iCs/>
                <w:color w:val="262626"/>
                <w:sz w:val="24"/>
                <w:szCs w:val="24"/>
              </w:rPr>
              <w:t xml:space="preserve"> </w:t>
            </w:r>
          </w:p>
          <w:p w14:paraId="1C72ECC8" w14:textId="77777777" w:rsidR="00304187" w:rsidRPr="00845D55" w:rsidRDefault="00304187" w:rsidP="00304187">
            <w:pPr>
              <w:pStyle w:val="a6"/>
              <w:ind w:left="0"/>
              <w:rPr>
                <w:rFonts w:ascii="Times New Roman" w:hAnsi="Times New Roman" w:cs="Times New Roman"/>
                <w:b/>
                <w:iCs/>
                <w:color w:val="262626"/>
                <w:sz w:val="24"/>
                <w:szCs w:val="24"/>
              </w:rPr>
            </w:pPr>
          </w:p>
          <w:p w14:paraId="7FF28174" w14:textId="77777777" w:rsidR="006406C6" w:rsidRPr="00845D55" w:rsidRDefault="006406C6" w:rsidP="00304187">
            <w:pPr>
              <w:spacing w:before="75" w:after="75"/>
              <w:ind w:left="75" w:right="75"/>
              <w:jc w:val="both"/>
              <w:rPr>
                <w:rFonts w:ascii="Times New Roman" w:hAnsi="Times New Roman" w:cs="Times New Roman"/>
                <w:b/>
                <w:iCs/>
                <w:color w:val="262626"/>
                <w:sz w:val="28"/>
                <w:szCs w:val="28"/>
              </w:rPr>
            </w:pPr>
            <w:r w:rsidRPr="00845D55">
              <w:rPr>
                <w:rFonts w:ascii="Times New Roman" w:hAnsi="Times New Roman" w:cs="Times New Roman"/>
                <w:b/>
                <w:iCs/>
                <w:color w:val="262626"/>
                <w:sz w:val="28"/>
                <w:szCs w:val="28"/>
              </w:rPr>
              <w:t>Блок 3</w:t>
            </w:r>
          </w:p>
          <w:p w14:paraId="155D4650" w14:textId="77777777" w:rsidR="006406C6" w:rsidRPr="00845D55" w:rsidRDefault="006406C6" w:rsidP="00304187">
            <w:pPr>
              <w:spacing w:before="75" w:after="75"/>
              <w:ind w:left="75" w:right="75"/>
              <w:jc w:val="both"/>
              <w:rPr>
                <w:rFonts w:ascii="Times New Roman" w:hAnsi="Times New Roman" w:cs="Times New Roman"/>
                <w:iCs/>
                <w:color w:val="262626"/>
                <w:sz w:val="28"/>
                <w:szCs w:val="28"/>
              </w:rPr>
            </w:pPr>
            <w:r w:rsidRPr="00845D55">
              <w:rPr>
                <w:rFonts w:ascii="Times New Roman" w:hAnsi="Times New Roman" w:cs="Times New Roman"/>
                <w:iCs/>
                <w:color w:val="262626"/>
                <w:sz w:val="28"/>
                <w:szCs w:val="28"/>
              </w:rPr>
              <w:lastRenderedPageBreak/>
              <w:t>Управление процессом перекачки</w:t>
            </w:r>
          </w:p>
          <w:p w14:paraId="365F389D" w14:textId="77777777" w:rsidR="00661F11" w:rsidRPr="00945EC8" w:rsidRDefault="00661F11" w:rsidP="00661F11">
            <w:pPr>
              <w:ind w:left="75"/>
              <w:jc w:val="both"/>
              <w:rPr>
                <w:rFonts w:ascii="Times New Roman" w:hAnsi="Times New Roman" w:cs="Times New Roman"/>
                <w:color w:val="22272F"/>
                <w:sz w:val="24"/>
                <w:szCs w:val="24"/>
              </w:rPr>
            </w:pPr>
            <w:r w:rsidRPr="00845D55">
              <w:rPr>
                <w:rFonts w:ascii="Times New Roman" w:hAnsi="Times New Roman" w:cs="Times New Roman"/>
                <w:b/>
                <w:iCs/>
                <w:color w:val="262626"/>
                <w:sz w:val="24"/>
                <w:szCs w:val="24"/>
              </w:rPr>
              <w:t>З3</w:t>
            </w:r>
            <w:r w:rsidRPr="00845D55">
              <w:rPr>
                <w:rFonts w:ascii="Times New Roman" w:hAnsi="Times New Roman" w:cs="Times New Roman"/>
                <w:iCs/>
                <w:color w:val="262626"/>
                <w:sz w:val="24"/>
                <w:szCs w:val="24"/>
              </w:rPr>
              <w:t xml:space="preserve"> </w:t>
            </w:r>
            <w:r w:rsidRPr="00945EC8">
              <w:rPr>
                <w:rFonts w:ascii="Times New Roman" w:hAnsi="Times New Roman" w:cs="Times New Roman"/>
                <w:color w:val="22272F"/>
                <w:sz w:val="24"/>
                <w:szCs w:val="24"/>
              </w:rPr>
              <w:t xml:space="preserve">Порядок ведения технологического </w:t>
            </w:r>
            <w:r>
              <w:rPr>
                <w:rFonts w:ascii="Times New Roman" w:hAnsi="Times New Roman" w:cs="Times New Roman"/>
                <w:color w:val="22272F"/>
                <w:sz w:val="24"/>
                <w:szCs w:val="24"/>
              </w:rPr>
              <w:t>процесса</w:t>
            </w:r>
          </w:p>
          <w:p w14:paraId="7E0BB8CC" w14:textId="77777777" w:rsidR="00661F11" w:rsidRPr="00F0179A" w:rsidRDefault="00661F11" w:rsidP="00661F11">
            <w:pPr>
              <w:jc w:val="both"/>
              <w:rPr>
                <w:rFonts w:ascii="Times New Roman" w:hAnsi="Times New Roman" w:cs="Times New Roman"/>
                <w:color w:val="22272F"/>
                <w:sz w:val="24"/>
                <w:szCs w:val="24"/>
              </w:rPr>
            </w:pPr>
            <w:proofErr w:type="gramStart"/>
            <w:r w:rsidRPr="00945EC8">
              <w:rPr>
                <w:rFonts w:ascii="Times New Roman" w:hAnsi="Times New Roman" w:cs="Times New Roman"/>
                <w:color w:val="22272F"/>
                <w:sz w:val="24"/>
                <w:szCs w:val="24"/>
              </w:rPr>
              <w:t>перекачки</w:t>
            </w:r>
            <w:proofErr w:type="gramEnd"/>
            <w:r w:rsidRPr="00945EC8">
              <w:rPr>
                <w:rFonts w:ascii="Times New Roman" w:hAnsi="Times New Roman" w:cs="Times New Roman"/>
                <w:color w:val="22272F"/>
                <w:sz w:val="24"/>
                <w:szCs w:val="24"/>
              </w:rPr>
              <w:t xml:space="preserve"> рабочей среды в системах водо- и теплоснабжения</w:t>
            </w:r>
            <w:r w:rsidRPr="00845D55">
              <w:rPr>
                <w:rFonts w:ascii="Times New Roman" w:hAnsi="Times New Roman" w:cs="Times New Roman"/>
                <w:iCs/>
                <w:color w:val="262626"/>
                <w:sz w:val="24"/>
                <w:szCs w:val="24"/>
              </w:rPr>
              <w:t xml:space="preserve"> </w:t>
            </w:r>
          </w:p>
          <w:p w14:paraId="22BD5B2E" w14:textId="77777777" w:rsidR="00661F11" w:rsidRPr="00945EC8" w:rsidRDefault="00661F11" w:rsidP="00661F11">
            <w:pPr>
              <w:spacing w:before="75" w:after="75"/>
              <w:ind w:left="75" w:right="75"/>
              <w:jc w:val="both"/>
              <w:rPr>
                <w:rFonts w:ascii="Times New Roman" w:hAnsi="Times New Roman" w:cs="Times New Roman"/>
                <w:color w:val="22272F"/>
                <w:sz w:val="24"/>
                <w:szCs w:val="24"/>
              </w:rPr>
            </w:pPr>
            <w:r w:rsidRPr="00945EC8">
              <w:rPr>
                <w:rFonts w:ascii="Times New Roman" w:hAnsi="Times New Roman" w:cs="Times New Roman"/>
                <w:b/>
                <w:sz w:val="24"/>
                <w:szCs w:val="24"/>
              </w:rPr>
              <w:t>З6</w:t>
            </w:r>
            <w:r w:rsidRPr="00945EC8">
              <w:rPr>
                <w:rFonts w:ascii="Times New Roman" w:hAnsi="Times New Roman" w:cs="Times New Roman"/>
                <w:sz w:val="24"/>
                <w:szCs w:val="24"/>
              </w:rPr>
              <w:t xml:space="preserve"> </w:t>
            </w:r>
            <w:r w:rsidRPr="00945EC8">
              <w:rPr>
                <w:rFonts w:ascii="Times New Roman" w:hAnsi="Times New Roman" w:cs="Times New Roman"/>
                <w:color w:val="22272F"/>
                <w:sz w:val="24"/>
                <w:szCs w:val="24"/>
              </w:rPr>
              <w:t>Особенности и технологические режимы перекачки рабочей среды в системах водо- и теплоснабжения</w:t>
            </w:r>
            <w:r w:rsidRPr="00845D55">
              <w:rPr>
                <w:rFonts w:ascii="Times New Roman" w:hAnsi="Times New Roman" w:cs="Times New Roman"/>
                <w:iCs/>
                <w:color w:val="262626"/>
                <w:sz w:val="24"/>
                <w:szCs w:val="24"/>
              </w:rPr>
              <w:t xml:space="preserve"> </w:t>
            </w:r>
          </w:p>
          <w:p w14:paraId="555FAAEF" w14:textId="77777777" w:rsidR="00661F11" w:rsidRPr="00845D55" w:rsidRDefault="00661F11" w:rsidP="00661F11">
            <w:pPr>
              <w:jc w:val="both"/>
              <w:rPr>
                <w:rFonts w:ascii="Times New Roman" w:hAnsi="Times New Roman" w:cs="Times New Roman"/>
                <w:iCs/>
                <w:color w:val="262626"/>
                <w:sz w:val="24"/>
                <w:szCs w:val="24"/>
              </w:rPr>
            </w:pPr>
            <w:r w:rsidRPr="00945EC8">
              <w:rPr>
                <w:rFonts w:ascii="Times New Roman" w:hAnsi="Times New Roman" w:cs="Times New Roman"/>
                <w:b/>
                <w:sz w:val="24"/>
                <w:szCs w:val="24"/>
              </w:rPr>
              <w:t>З7</w:t>
            </w:r>
            <w:r w:rsidRPr="00945EC8">
              <w:rPr>
                <w:rFonts w:ascii="Times New Roman" w:hAnsi="Times New Roman" w:cs="Times New Roman"/>
                <w:sz w:val="24"/>
                <w:szCs w:val="24"/>
              </w:rPr>
              <w:t xml:space="preserve"> </w:t>
            </w:r>
            <w:r w:rsidRPr="00945EC8">
              <w:rPr>
                <w:rFonts w:ascii="Times New Roman" w:hAnsi="Times New Roman" w:cs="Times New Roman"/>
                <w:color w:val="22272F"/>
                <w:sz w:val="24"/>
                <w:szCs w:val="24"/>
              </w:rPr>
              <w:t>Способы регулировки параметров технологического процесса перекачки рабочей среды</w:t>
            </w:r>
            <w:r w:rsidRPr="00845D55">
              <w:rPr>
                <w:rFonts w:ascii="Times New Roman" w:hAnsi="Times New Roman" w:cs="Times New Roman"/>
                <w:iCs/>
                <w:color w:val="262626"/>
                <w:sz w:val="24"/>
                <w:szCs w:val="24"/>
              </w:rPr>
              <w:t xml:space="preserve"> </w:t>
            </w:r>
          </w:p>
          <w:p w14:paraId="522D67A4" w14:textId="77777777" w:rsidR="00661F11" w:rsidRPr="00945EC8" w:rsidRDefault="00661F11" w:rsidP="00661F11">
            <w:pPr>
              <w:jc w:val="both"/>
              <w:rPr>
                <w:rFonts w:ascii="Times New Roman" w:eastAsia="Times New Roman" w:hAnsi="Times New Roman" w:cs="Times New Roman"/>
                <w:sz w:val="24"/>
                <w:szCs w:val="24"/>
              </w:rPr>
            </w:pPr>
            <w:r w:rsidRPr="00945EC8">
              <w:rPr>
                <w:rFonts w:ascii="Times New Roman" w:eastAsia="Times New Roman" w:hAnsi="Times New Roman" w:cs="Times New Roman"/>
                <w:b/>
                <w:sz w:val="24"/>
                <w:szCs w:val="24"/>
              </w:rPr>
              <w:t xml:space="preserve">З12 </w:t>
            </w:r>
            <w:r w:rsidRPr="00945EC8">
              <w:rPr>
                <w:rFonts w:ascii="Times New Roman" w:eastAsia="Times New Roman" w:hAnsi="Times New Roman" w:cs="Times New Roman"/>
                <w:color w:val="22272F"/>
                <w:sz w:val="24"/>
                <w:szCs w:val="24"/>
                <w:shd w:val="clear" w:color="auto" w:fill="FFFFFF"/>
              </w:rPr>
              <w:t>Применять существующие способы регулировки параметров технологического процесса в случаях изменения режима перекачки рабочей среды</w:t>
            </w:r>
          </w:p>
          <w:p w14:paraId="32EDF018" w14:textId="77777777" w:rsidR="00661F11" w:rsidRPr="00945EC8" w:rsidRDefault="00661F11" w:rsidP="00661F11">
            <w:pPr>
              <w:spacing w:before="75" w:after="75"/>
              <w:ind w:left="75" w:right="75"/>
              <w:jc w:val="both"/>
              <w:rPr>
                <w:rFonts w:ascii="Times New Roman" w:hAnsi="Times New Roman" w:cs="Times New Roman"/>
                <w:color w:val="22272F"/>
                <w:sz w:val="24"/>
                <w:szCs w:val="24"/>
              </w:rPr>
            </w:pPr>
          </w:p>
          <w:p w14:paraId="6D20A9AC" w14:textId="77777777" w:rsidR="006406C6" w:rsidRPr="00845D55" w:rsidRDefault="00661F11" w:rsidP="00304187">
            <w:pPr>
              <w:spacing w:before="75" w:after="75"/>
              <w:ind w:left="75" w:right="75"/>
              <w:jc w:val="both"/>
              <w:rPr>
                <w:rFonts w:ascii="Times New Roman" w:hAnsi="Times New Roman" w:cs="Times New Roman"/>
                <w:b/>
                <w:iCs/>
                <w:color w:val="262626"/>
                <w:sz w:val="28"/>
                <w:szCs w:val="28"/>
              </w:rPr>
            </w:pPr>
            <w:r w:rsidRPr="00845D55">
              <w:rPr>
                <w:rFonts w:ascii="Times New Roman" w:hAnsi="Times New Roman" w:cs="Times New Roman"/>
                <w:b/>
                <w:iCs/>
                <w:color w:val="262626"/>
                <w:sz w:val="28"/>
                <w:szCs w:val="28"/>
              </w:rPr>
              <w:t>Блок 4</w:t>
            </w:r>
          </w:p>
          <w:p w14:paraId="191A2D56" w14:textId="77777777" w:rsidR="00661F11" w:rsidRPr="00845D55" w:rsidRDefault="00661F11" w:rsidP="00304187">
            <w:pPr>
              <w:spacing w:before="75" w:after="75"/>
              <w:ind w:left="75" w:right="75"/>
              <w:jc w:val="both"/>
              <w:rPr>
                <w:rFonts w:ascii="Times New Roman" w:hAnsi="Times New Roman" w:cs="Times New Roman"/>
                <w:iCs/>
                <w:color w:val="262626"/>
                <w:sz w:val="28"/>
                <w:szCs w:val="28"/>
              </w:rPr>
            </w:pPr>
            <w:r w:rsidRPr="00C845D7">
              <w:rPr>
                <w:rFonts w:ascii="Times New Roman" w:hAnsi="Times New Roman" w:cs="Times New Roman"/>
                <w:color w:val="22272F"/>
                <w:sz w:val="28"/>
                <w:szCs w:val="28"/>
              </w:rPr>
              <w:t>Виды, назначение, технические характеристики и краткое описание вспомогательного оборудования</w:t>
            </w:r>
          </w:p>
          <w:p w14:paraId="1C4A0DD7" w14:textId="77777777" w:rsidR="00BC0798" w:rsidRPr="00845D55" w:rsidRDefault="00C845D7" w:rsidP="00304187">
            <w:pPr>
              <w:pStyle w:val="a6"/>
              <w:ind w:left="0"/>
              <w:jc w:val="both"/>
              <w:rPr>
                <w:rFonts w:ascii="Times New Roman" w:hAnsi="Times New Roman" w:cs="Times New Roman"/>
                <w:iCs/>
                <w:color w:val="262626"/>
                <w:sz w:val="24"/>
                <w:szCs w:val="24"/>
              </w:rPr>
            </w:pPr>
            <w:r w:rsidRPr="00845D55">
              <w:rPr>
                <w:rFonts w:ascii="Times New Roman" w:hAnsi="Times New Roman" w:cs="Times New Roman"/>
                <w:b/>
                <w:iCs/>
                <w:color w:val="262626"/>
                <w:sz w:val="24"/>
                <w:szCs w:val="24"/>
              </w:rPr>
              <w:t xml:space="preserve">З4 </w:t>
            </w:r>
            <w:r w:rsidRPr="00945EC8">
              <w:rPr>
                <w:rFonts w:ascii="Times New Roman" w:hAnsi="Times New Roman" w:cs="Times New Roman"/>
                <w:color w:val="22272F"/>
                <w:sz w:val="24"/>
                <w:szCs w:val="24"/>
              </w:rPr>
              <w:t>Виды, назначение, технические характеристики и краткое описание основного и вспомогательного оборудования насосных установок</w:t>
            </w:r>
            <w:r w:rsidRPr="00845D55">
              <w:rPr>
                <w:rFonts w:ascii="Times New Roman" w:hAnsi="Times New Roman" w:cs="Times New Roman"/>
                <w:iCs/>
                <w:color w:val="262626"/>
                <w:sz w:val="24"/>
                <w:szCs w:val="24"/>
              </w:rPr>
              <w:t xml:space="preserve"> </w:t>
            </w:r>
          </w:p>
          <w:p w14:paraId="6001C386" w14:textId="77777777" w:rsidR="00304187" w:rsidRPr="00945EC8" w:rsidRDefault="00304187" w:rsidP="00304187">
            <w:pPr>
              <w:jc w:val="both"/>
              <w:rPr>
                <w:rFonts w:ascii="Times New Roman" w:eastAsia="Times New Roman" w:hAnsi="Times New Roman" w:cs="Times New Roman"/>
                <w:color w:val="22272F"/>
                <w:sz w:val="24"/>
                <w:szCs w:val="24"/>
                <w:shd w:val="clear" w:color="auto" w:fill="FFFFFF"/>
              </w:rPr>
            </w:pPr>
            <w:r w:rsidRPr="00945EC8">
              <w:rPr>
                <w:rFonts w:ascii="Times New Roman" w:hAnsi="Times New Roman" w:cs="Times New Roman"/>
                <w:b/>
                <w:sz w:val="24"/>
                <w:szCs w:val="24"/>
              </w:rPr>
              <w:t xml:space="preserve">З10 </w:t>
            </w:r>
            <w:r w:rsidRPr="00945EC8">
              <w:rPr>
                <w:rFonts w:ascii="Times New Roman" w:eastAsia="Times New Roman" w:hAnsi="Times New Roman" w:cs="Times New Roman"/>
                <w:color w:val="22272F"/>
                <w:sz w:val="24"/>
                <w:szCs w:val="24"/>
                <w:shd w:val="clear" w:color="auto" w:fill="FFFFFF"/>
              </w:rPr>
              <w:t>Понимать и применять схему технологического процесса перекачки рабочей среды</w:t>
            </w:r>
          </w:p>
          <w:p w14:paraId="3EB6E464" w14:textId="77777777" w:rsidR="00304187" w:rsidRPr="00945EC8" w:rsidRDefault="00304187" w:rsidP="00304187">
            <w:pPr>
              <w:jc w:val="both"/>
              <w:rPr>
                <w:rFonts w:ascii="Times New Roman" w:eastAsia="Times New Roman" w:hAnsi="Times New Roman" w:cs="Times New Roman"/>
                <w:sz w:val="28"/>
                <w:szCs w:val="28"/>
              </w:rPr>
            </w:pPr>
            <w:r w:rsidRPr="00945EC8">
              <w:rPr>
                <w:rFonts w:ascii="Times New Roman" w:eastAsia="Times New Roman" w:hAnsi="Times New Roman" w:cs="Times New Roman"/>
                <w:b/>
                <w:sz w:val="24"/>
                <w:szCs w:val="24"/>
              </w:rPr>
              <w:t xml:space="preserve">З13 </w:t>
            </w:r>
            <w:r w:rsidRPr="00945EC8">
              <w:rPr>
                <w:rFonts w:ascii="Times New Roman" w:eastAsia="Times New Roman" w:hAnsi="Times New Roman" w:cs="Times New Roman"/>
                <w:color w:val="22272F"/>
                <w:sz w:val="24"/>
                <w:szCs w:val="24"/>
                <w:shd w:val="clear" w:color="auto" w:fill="FFFFFF"/>
              </w:rPr>
              <w:t>Вести техническую документацию</w:t>
            </w:r>
          </w:p>
        </w:tc>
        <w:tc>
          <w:tcPr>
            <w:tcW w:w="2416" w:type="dxa"/>
          </w:tcPr>
          <w:p w14:paraId="09649BB6" w14:textId="77777777" w:rsidR="00E540DB" w:rsidRDefault="00E540DB" w:rsidP="00304187">
            <w:pPr>
              <w:pStyle w:val="a6"/>
              <w:ind w:left="0"/>
              <w:rPr>
                <w:rFonts w:ascii="Times New Roman" w:hAnsi="Times New Roman"/>
                <w:sz w:val="28"/>
                <w:szCs w:val="28"/>
              </w:rPr>
            </w:pPr>
          </w:p>
          <w:p w14:paraId="73B63E40" w14:textId="77777777" w:rsidR="00E540DB" w:rsidRDefault="00E540DB" w:rsidP="00304187">
            <w:pPr>
              <w:pStyle w:val="a6"/>
              <w:ind w:left="0"/>
              <w:rPr>
                <w:rFonts w:ascii="Times New Roman" w:hAnsi="Times New Roman"/>
                <w:sz w:val="28"/>
                <w:szCs w:val="28"/>
              </w:rPr>
            </w:pPr>
          </w:p>
          <w:p w14:paraId="317F12BD" w14:textId="77777777" w:rsidR="00E540DB" w:rsidRDefault="00E540DB" w:rsidP="00304187">
            <w:pPr>
              <w:pStyle w:val="a6"/>
              <w:ind w:left="0"/>
              <w:rPr>
                <w:rFonts w:ascii="Times New Roman" w:hAnsi="Times New Roman"/>
                <w:sz w:val="28"/>
                <w:szCs w:val="28"/>
              </w:rPr>
            </w:pPr>
          </w:p>
          <w:p w14:paraId="72FEAF4E" w14:textId="77777777" w:rsidR="00E540DB" w:rsidRDefault="00E540DB" w:rsidP="00304187">
            <w:pPr>
              <w:pStyle w:val="a6"/>
              <w:ind w:left="0"/>
              <w:rPr>
                <w:rFonts w:ascii="Times New Roman" w:hAnsi="Times New Roman"/>
                <w:sz w:val="28"/>
                <w:szCs w:val="28"/>
              </w:rPr>
            </w:pPr>
          </w:p>
          <w:p w14:paraId="2F982A97" w14:textId="77777777" w:rsidR="00E540DB" w:rsidRDefault="00E540DB" w:rsidP="00E540DB">
            <w:pPr>
              <w:pStyle w:val="a6"/>
              <w:ind w:left="0"/>
              <w:jc w:val="center"/>
              <w:rPr>
                <w:rFonts w:ascii="Times New Roman" w:hAnsi="Times New Roman"/>
                <w:sz w:val="28"/>
                <w:szCs w:val="28"/>
              </w:rPr>
            </w:pPr>
            <w:r>
              <w:rPr>
                <w:rFonts w:ascii="Times New Roman" w:hAnsi="Times New Roman"/>
                <w:sz w:val="28"/>
                <w:szCs w:val="28"/>
              </w:rPr>
              <w:t>6 баллов</w:t>
            </w:r>
          </w:p>
          <w:p w14:paraId="7BA6A204" w14:textId="77777777" w:rsidR="00E540DB" w:rsidRPr="00F10D6C" w:rsidRDefault="00E540DB" w:rsidP="00E540DB">
            <w:pPr>
              <w:pStyle w:val="a6"/>
              <w:ind w:left="0"/>
              <w:rPr>
                <w:rFonts w:ascii="Times New Roman" w:hAnsi="Times New Roman"/>
                <w:sz w:val="28"/>
                <w:szCs w:val="28"/>
              </w:rPr>
            </w:pPr>
            <w:r w:rsidRPr="00F10D6C">
              <w:rPr>
                <w:rFonts w:ascii="Times New Roman" w:hAnsi="Times New Roman"/>
                <w:sz w:val="28"/>
                <w:szCs w:val="28"/>
              </w:rPr>
              <w:t xml:space="preserve">верно – 1 балл, </w:t>
            </w:r>
          </w:p>
          <w:p w14:paraId="42A27860" w14:textId="77777777" w:rsidR="00E540DB" w:rsidRDefault="00E540DB" w:rsidP="00E540DB">
            <w:pPr>
              <w:pStyle w:val="a6"/>
              <w:ind w:left="0"/>
              <w:rPr>
                <w:rFonts w:ascii="Times New Roman" w:hAnsi="Times New Roman"/>
                <w:sz w:val="28"/>
                <w:szCs w:val="28"/>
              </w:rPr>
            </w:pPr>
            <w:r w:rsidRPr="00F10D6C">
              <w:rPr>
                <w:rFonts w:ascii="Times New Roman" w:hAnsi="Times New Roman"/>
                <w:sz w:val="28"/>
                <w:szCs w:val="28"/>
              </w:rPr>
              <w:t>неверно – 0 баллов</w:t>
            </w:r>
          </w:p>
          <w:p w14:paraId="6DF0DDB4" w14:textId="77777777" w:rsidR="00E540DB" w:rsidRDefault="00E540DB" w:rsidP="00304187">
            <w:pPr>
              <w:pStyle w:val="a6"/>
              <w:ind w:left="0"/>
              <w:rPr>
                <w:rFonts w:ascii="Times New Roman" w:hAnsi="Times New Roman" w:cs="Times New Roman"/>
                <w:sz w:val="28"/>
                <w:szCs w:val="28"/>
              </w:rPr>
            </w:pPr>
          </w:p>
          <w:p w14:paraId="4C7632A2" w14:textId="77777777" w:rsidR="00E540DB" w:rsidRDefault="00E540DB" w:rsidP="00304187">
            <w:pPr>
              <w:pStyle w:val="a6"/>
              <w:ind w:left="0"/>
              <w:rPr>
                <w:rFonts w:ascii="Times New Roman" w:hAnsi="Times New Roman" w:cs="Times New Roman"/>
                <w:sz w:val="28"/>
                <w:szCs w:val="28"/>
              </w:rPr>
            </w:pPr>
          </w:p>
          <w:p w14:paraId="6D814E96" w14:textId="77777777" w:rsidR="00E540DB" w:rsidRDefault="007D0B3A" w:rsidP="00E540DB">
            <w:pPr>
              <w:pStyle w:val="a6"/>
              <w:ind w:left="0"/>
              <w:jc w:val="center"/>
              <w:rPr>
                <w:rFonts w:ascii="Times New Roman" w:hAnsi="Times New Roman" w:cs="Times New Roman"/>
                <w:sz w:val="28"/>
                <w:szCs w:val="28"/>
              </w:rPr>
            </w:pPr>
            <w:r>
              <w:rPr>
                <w:rFonts w:ascii="Times New Roman" w:hAnsi="Times New Roman" w:cs="Times New Roman"/>
                <w:sz w:val="28"/>
                <w:szCs w:val="28"/>
              </w:rPr>
              <w:t>18</w:t>
            </w:r>
            <w:r w:rsidR="00E540DB">
              <w:rPr>
                <w:rFonts w:ascii="Times New Roman" w:hAnsi="Times New Roman" w:cs="Times New Roman"/>
                <w:sz w:val="28"/>
                <w:szCs w:val="28"/>
              </w:rPr>
              <w:t xml:space="preserve"> баллов</w:t>
            </w:r>
          </w:p>
          <w:p w14:paraId="14B0B340" w14:textId="77777777" w:rsidR="004B543E" w:rsidRPr="00F10D6C" w:rsidRDefault="004B543E" w:rsidP="004B543E">
            <w:pPr>
              <w:pStyle w:val="a6"/>
              <w:ind w:left="0"/>
              <w:rPr>
                <w:rFonts w:ascii="Times New Roman" w:hAnsi="Times New Roman"/>
                <w:sz w:val="28"/>
                <w:szCs w:val="28"/>
              </w:rPr>
            </w:pPr>
            <w:r w:rsidRPr="00F10D6C">
              <w:rPr>
                <w:rFonts w:ascii="Times New Roman" w:hAnsi="Times New Roman"/>
                <w:sz w:val="28"/>
                <w:szCs w:val="28"/>
              </w:rPr>
              <w:t xml:space="preserve">верно – 1 балл, </w:t>
            </w:r>
          </w:p>
          <w:p w14:paraId="59D9614F" w14:textId="77777777" w:rsidR="004B543E" w:rsidRDefault="004B543E" w:rsidP="004B543E">
            <w:pPr>
              <w:pStyle w:val="a6"/>
              <w:ind w:left="0"/>
              <w:rPr>
                <w:rFonts w:ascii="Times New Roman" w:hAnsi="Times New Roman"/>
                <w:sz w:val="28"/>
                <w:szCs w:val="28"/>
              </w:rPr>
            </w:pPr>
            <w:r w:rsidRPr="00F10D6C">
              <w:rPr>
                <w:rFonts w:ascii="Times New Roman" w:hAnsi="Times New Roman"/>
                <w:sz w:val="28"/>
                <w:szCs w:val="28"/>
              </w:rPr>
              <w:t>неверно – 0 баллов</w:t>
            </w:r>
          </w:p>
          <w:p w14:paraId="03770359" w14:textId="77777777" w:rsidR="00E540DB" w:rsidRDefault="00E540DB" w:rsidP="004B543E">
            <w:pPr>
              <w:pStyle w:val="a6"/>
              <w:ind w:left="0"/>
              <w:jc w:val="both"/>
              <w:rPr>
                <w:rFonts w:ascii="Times New Roman" w:hAnsi="Times New Roman" w:cs="Times New Roman"/>
                <w:sz w:val="28"/>
                <w:szCs w:val="28"/>
              </w:rPr>
            </w:pPr>
          </w:p>
          <w:p w14:paraId="07C8132D" w14:textId="77777777" w:rsidR="004B543E" w:rsidRDefault="004B543E" w:rsidP="004B543E">
            <w:pPr>
              <w:pStyle w:val="a6"/>
              <w:ind w:left="0"/>
              <w:jc w:val="both"/>
              <w:rPr>
                <w:rFonts w:ascii="Times New Roman" w:hAnsi="Times New Roman" w:cs="Times New Roman"/>
                <w:sz w:val="28"/>
                <w:szCs w:val="28"/>
              </w:rPr>
            </w:pPr>
          </w:p>
          <w:p w14:paraId="21944E69" w14:textId="77777777" w:rsidR="004B543E" w:rsidRDefault="004B543E" w:rsidP="004B543E">
            <w:pPr>
              <w:pStyle w:val="a6"/>
              <w:ind w:left="0"/>
              <w:jc w:val="both"/>
              <w:rPr>
                <w:rFonts w:ascii="Times New Roman" w:hAnsi="Times New Roman" w:cs="Times New Roman"/>
                <w:sz w:val="28"/>
                <w:szCs w:val="28"/>
              </w:rPr>
            </w:pPr>
          </w:p>
          <w:p w14:paraId="5190DA4D" w14:textId="77777777" w:rsidR="004B543E" w:rsidRDefault="004B543E" w:rsidP="004B543E">
            <w:pPr>
              <w:pStyle w:val="a6"/>
              <w:ind w:left="0"/>
              <w:jc w:val="both"/>
              <w:rPr>
                <w:rFonts w:ascii="Times New Roman" w:hAnsi="Times New Roman" w:cs="Times New Roman"/>
                <w:sz w:val="28"/>
                <w:szCs w:val="28"/>
              </w:rPr>
            </w:pPr>
          </w:p>
          <w:p w14:paraId="3D1392BD" w14:textId="77777777" w:rsidR="004B543E" w:rsidRDefault="004B543E" w:rsidP="004B543E">
            <w:pPr>
              <w:pStyle w:val="a6"/>
              <w:ind w:left="0"/>
              <w:jc w:val="center"/>
              <w:rPr>
                <w:rFonts w:ascii="Times New Roman" w:hAnsi="Times New Roman" w:cs="Times New Roman"/>
                <w:sz w:val="28"/>
                <w:szCs w:val="28"/>
              </w:rPr>
            </w:pPr>
            <w:r>
              <w:rPr>
                <w:rFonts w:ascii="Times New Roman" w:hAnsi="Times New Roman" w:cs="Times New Roman"/>
                <w:sz w:val="28"/>
                <w:szCs w:val="28"/>
              </w:rPr>
              <w:t>7 баллов</w:t>
            </w:r>
          </w:p>
          <w:p w14:paraId="32F1438A" w14:textId="77777777" w:rsidR="004B543E" w:rsidRPr="00F10D6C" w:rsidRDefault="004B543E" w:rsidP="004B543E">
            <w:pPr>
              <w:pStyle w:val="a6"/>
              <w:ind w:left="0"/>
              <w:rPr>
                <w:rFonts w:ascii="Times New Roman" w:hAnsi="Times New Roman"/>
                <w:sz w:val="28"/>
                <w:szCs w:val="28"/>
              </w:rPr>
            </w:pPr>
            <w:r w:rsidRPr="00F10D6C">
              <w:rPr>
                <w:rFonts w:ascii="Times New Roman" w:hAnsi="Times New Roman"/>
                <w:sz w:val="28"/>
                <w:szCs w:val="28"/>
              </w:rPr>
              <w:lastRenderedPageBreak/>
              <w:t xml:space="preserve">верно – 1 балл, </w:t>
            </w:r>
          </w:p>
          <w:p w14:paraId="6CB8C7AB" w14:textId="77777777" w:rsidR="004B543E" w:rsidRDefault="004B543E" w:rsidP="004B543E">
            <w:pPr>
              <w:pStyle w:val="a6"/>
              <w:ind w:left="0"/>
              <w:rPr>
                <w:rFonts w:ascii="Times New Roman" w:hAnsi="Times New Roman"/>
                <w:sz w:val="28"/>
                <w:szCs w:val="28"/>
              </w:rPr>
            </w:pPr>
            <w:r w:rsidRPr="00F10D6C">
              <w:rPr>
                <w:rFonts w:ascii="Times New Roman" w:hAnsi="Times New Roman"/>
                <w:sz w:val="28"/>
                <w:szCs w:val="28"/>
              </w:rPr>
              <w:t>неверно – 0 баллов</w:t>
            </w:r>
          </w:p>
          <w:p w14:paraId="07D0D05A" w14:textId="77777777" w:rsidR="004B543E" w:rsidRDefault="004B543E" w:rsidP="004B543E">
            <w:pPr>
              <w:pStyle w:val="a6"/>
              <w:ind w:left="0"/>
              <w:jc w:val="both"/>
              <w:rPr>
                <w:rFonts w:ascii="Times New Roman" w:hAnsi="Times New Roman" w:cs="Times New Roman"/>
                <w:sz w:val="28"/>
                <w:szCs w:val="28"/>
              </w:rPr>
            </w:pPr>
          </w:p>
          <w:p w14:paraId="70D5CF74" w14:textId="77777777" w:rsidR="004B543E" w:rsidRDefault="004B543E" w:rsidP="004B543E">
            <w:pPr>
              <w:pStyle w:val="a6"/>
              <w:ind w:left="0"/>
              <w:jc w:val="both"/>
              <w:rPr>
                <w:rFonts w:ascii="Times New Roman" w:hAnsi="Times New Roman" w:cs="Times New Roman"/>
                <w:sz w:val="28"/>
                <w:szCs w:val="28"/>
              </w:rPr>
            </w:pPr>
          </w:p>
          <w:p w14:paraId="55848F46" w14:textId="77777777" w:rsidR="00CA266C" w:rsidRDefault="00CA266C" w:rsidP="004B543E">
            <w:pPr>
              <w:pStyle w:val="a6"/>
              <w:ind w:left="0"/>
              <w:jc w:val="both"/>
              <w:rPr>
                <w:rFonts w:ascii="Times New Roman" w:hAnsi="Times New Roman" w:cs="Times New Roman"/>
                <w:sz w:val="28"/>
                <w:szCs w:val="28"/>
              </w:rPr>
            </w:pPr>
          </w:p>
          <w:p w14:paraId="59794D44" w14:textId="77777777" w:rsidR="00CA266C" w:rsidRDefault="00CA266C" w:rsidP="004B543E">
            <w:pPr>
              <w:pStyle w:val="a6"/>
              <w:ind w:left="0"/>
              <w:jc w:val="both"/>
              <w:rPr>
                <w:rFonts w:ascii="Times New Roman" w:hAnsi="Times New Roman" w:cs="Times New Roman"/>
                <w:sz w:val="28"/>
                <w:szCs w:val="28"/>
              </w:rPr>
            </w:pPr>
          </w:p>
          <w:p w14:paraId="1D960591" w14:textId="77777777" w:rsidR="00CA266C" w:rsidRDefault="00CA266C" w:rsidP="004B543E">
            <w:pPr>
              <w:pStyle w:val="a6"/>
              <w:ind w:left="0"/>
              <w:jc w:val="both"/>
              <w:rPr>
                <w:rFonts w:ascii="Times New Roman" w:hAnsi="Times New Roman" w:cs="Times New Roman"/>
                <w:sz w:val="28"/>
                <w:szCs w:val="28"/>
              </w:rPr>
            </w:pPr>
          </w:p>
          <w:p w14:paraId="1F6059AE" w14:textId="77777777" w:rsidR="00CA266C" w:rsidRDefault="00CA266C" w:rsidP="004B543E">
            <w:pPr>
              <w:pStyle w:val="a6"/>
              <w:ind w:left="0"/>
              <w:jc w:val="both"/>
              <w:rPr>
                <w:rFonts w:ascii="Times New Roman" w:hAnsi="Times New Roman" w:cs="Times New Roman"/>
                <w:sz w:val="28"/>
                <w:szCs w:val="28"/>
              </w:rPr>
            </w:pPr>
          </w:p>
          <w:p w14:paraId="4E5D1F0F" w14:textId="77777777" w:rsidR="00CA266C" w:rsidRDefault="00CA266C" w:rsidP="004B543E">
            <w:pPr>
              <w:pStyle w:val="a6"/>
              <w:ind w:left="0"/>
              <w:jc w:val="both"/>
              <w:rPr>
                <w:rFonts w:ascii="Times New Roman" w:hAnsi="Times New Roman" w:cs="Times New Roman"/>
                <w:sz w:val="28"/>
                <w:szCs w:val="28"/>
              </w:rPr>
            </w:pPr>
          </w:p>
          <w:p w14:paraId="657D5ACA" w14:textId="77777777" w:rsidR="00CA266C" w:rsidRDefault="00CA266C" w:rsidP="004B543E">
            <w:pPr>
              <w:pStyle w:val="a6"/>
              <w:ind w:left="0"/>
              <w:jc w:val="both"/>
              <w:rPr>
                <w:rFonts w:ascii="Times New Roman" w:hAnsi="Times New Roman" w:cs="Times New Roman"/>
                <w:sz w:val="28"/>
                <w:szCs w:val="28"/>
              </w:rPr>
            </w:pPr>
          </w:p>
          <w:p w14:paraId="1510D725" w14:textId="77777777" w:rsidR="00CA266C" w:rsidRDefault="00CA266C" w:rsidP="004B543E">
            <w:pPr>
              <w:pStyle w:val="a6"/>
              <w:ind w:left="0"/>
              <w:jc w:val="both"/>
              <w:rPr>
                <w:rFonts w:ascii="Times New Roman" w:hAnsi="Times New Roman" w:cs="Times New Roman"/>
                <w:sz w:val="28"/>
                <w:szCs w:val="28"/>
              </w:rPr>
            </w:pPr>
          </w:p>
          <w:p w14:paraId="421A5F2A" w14:textId="77777777" w:rsidR="00CA266C" w:rsidRDefault="00CA266C" w:rsidP="004B543E">
            <w:pPr>
              <w:pStyle w:val="a6"/>
              <w:ind w:left="0"/>
              <w:jc w:val="both"/>
              <w:rPr>
                <w:rFonts w:ascii="Times New Roman" w:hAnsi="Times New Roman" w:cs="Times New Roman"/>
                <w:sz w:val="28"/>
                <w:szCs w:val="28"/>
              </w:rPr>
            </w:pPr>
          </w:p>
          <w:p w14:paraId="08C194FE" w14:textId="77777777" w:rsidR="00CA266C" w:rsidRDefault="00CA266C" w:rsidP="004B543E">
            <w:pPr>
              <w:pStyle w:val="a6"/>
              <w:ind w:left="0"/>
              <w:jc w:val="both"/>
              <w:rPr>
                <w:rFonts w:ascii="Times New Roman" w:hAnsi="Times New Roman" w:cs="Times New Roman"/>
                <w:sz w:val="28"/>
                <w:szCs w:val="28"/>
              </w:rPr>
            </w:pPr>
          </w:p>
          <w:p w14:paraId="057D99BC" w14:textId="77777777" w:rsidR="00CA266C" w:rsidRDefault="00CA266C" w:rsidP="004B543E">
            <w:pPr>
              <w:pStyle w:val="a6"/>
              <w:ind w:left="0"/>
              <w:jc w:val="both"/>
              <w:rPr>
                <w:rFonts w:ascii="Times New Roman" w:hAnsi="Times New Roman" w:cs="Times New Roman"/>
                <w:sz w:val="28"/>
                <w:szCs w:val="28"/>
              </w:rPr>
            </w:pPr>
          </w:p>
          <w:p w14:paraId="3E7F8362" w14:textId="77777777" w:rsidR="00CA266C" w:rsidRDefault="00CA266C" w:rsidP="004B543E">
            <w:pPr>
              <w:pStyle w:val="a6"/>
              <w:ind w:left="0"/>
              <w:jc w:val="both"/>
              <w:rPr>
                <w:rFonts w:ascii="Times New Roman" w:hAnsi="Times New Roman" w:cs="Times New Roman"/>
                <w:sz w:val="28"/>
                <w:szCs w:val="28"/>
              </w:rPr>
            </w:pPr>
          </w:p>
          <w:p w14:paraId="3CE02862" w14:textId="77777777" w:rsidR="00CA266C" w:rsidRDefault="00CA266C" w:rsidP="00CA266C">
            <w:pPr>
              <w:pStyle w:val="a6"/>
              <w:ind w:left="0"/>
              <w:jc w:val="center"/>
              <w:rPr>
                <w:rFonts w:ascii="Times New Roman" w:hAnsi="Times New Roman" w:cs="Times New Roman"/>
                <w:sz w:val="28"/>
                <w:szCs w:val="28"/>
              </w:rPr>
            </w:pPr>
            <w:r>
              <w:rPr>
                <w:rFonts w:ascii="Times New Roman" w:hAnsi="Times New Roman" w:cs="Times New Roman"/>
                <w:sz w:val="28"/>
                <w:szCs w:val="28"/>
              </w:rPr>
              <w:t>8 баллов</w:t>
            </w:r>
          </w:p>
          <w:p w14:paraId="7E7A1303" w14:textId="77777777" w:rsidR="00CA266C" w:rsidRPr="00F10D6C" w:rsidRDefault="00CA266C" w:rsidP="00CA266C">
            <w:pPr>
              <w:pStyle w:val="a6"/>
              <w:ind w:left="0"/>
              <w:rPr>
                <w:rFonts w:ascii="Times New Roman" w:hAnsi="Times New Roman"/>
                <w:sz w:val="28"/>
                <w:szCs w:val="28"/>
              </w:rPr>
            </w:pPr>
            <w:r w:rsidRPr="00F10D6C">
              <w:rPr>
                <w:rFonts w:ascii="Times New Roman" w:hAnsi="Times New Roman"/>
                <w:sz w:val="28"/>
                <w:szCs w:val="28"/>
              </w:rPr>
              <w:t xml:space="preserve">верно – 1 балл, </w:t>
            </w:r>
          </w:p>
          <w:p w14:paraId="2C384B02" w14:textId="77777777" w:rsidR="00CA266C" w:rsidRDefault="00CA266C" w:rsidP="00CA266C">
            <w:pPr>
              <w:pStyle w:val="a6"/>
              <w:ind w:left="0"/>
              <w:rPr>
                <w:rFonts w:ascii="Times New Roman" w:hAnsi="Times New Roman"/>
                <w:sz w:val="28"/>
                <w:szCs w:val="28"/>
              </w:rPr>
            </w:pPr>
            <w:r w:rsidRPr="00F10D6C">
              <w:rPr>
                <w:rFonts w:ascii="Times New Roman" w:hAnsi="Times New Roman"/>
                <w:sz w:val="28"/>
                <w:szCs w:val="28"/>
              </w:rPr>
              <w:t>неверно – 0 баллов</w:t>
            </w:r>
          </w:p>
          <w:p w14:paraId="06A25B61" w14:textId="77777777" w:rsidR="00CA266C" w:rsidRPr="00F10D6C" w:rsidRDefault="00CA266C" w:rsidP="00CA266C">
            <w:pPr>
              <w:pStyle w:val="a6"/>
              <w:ind w:left="0"/>
              <w:jc w:val="both"/>
              <w:rPr>
                <w:rFonts w:ascii="Times New Roman" w:hAnsi="Times New Roman" w:cs="Times New Roman"/>
                <w:sz w:val="28"/>
                <w:szCs w:val="28"/>
              </w:rPr>
            </w:pPr>
          </w:p>
        </w:tc>
        <w:tc>
          <w:tcPr>
            <w:tcW w:w="1843" w:type="dxa"/>
          </w:tcPr>
          <w:p w14:paraId="1D984EF0" w14:textId="77777777" w:rsidR="00E540DB" w:rsidRDefault="00E540DB" w:rsidP="00304187">
            <w:pPr>
              <w:pStyle w:val="a6"/>
              <w:ind w:left="0"/>
              <w:jc w:val="both"/>
              <w:rPr>
                <w:rFonts w:ascii="Times New Roman" w:hAnsi="Times New Roman" w:cs="Times New Roman"/>
                <w:bCs/>
                <w:sz w:val="28"/>
                <w:szCs w:val="28"/>
              </w:rPr>
            </w:pPr>
          </w:p>
          <w:p w14:paraId="77191797" w14:textId="77777777" w:rsidR="00E540DB" w:rsidRDefault="00E540DB" w:rsidP="00304187">
            <w:pPr>
              <w:pStyle w:val="a6"/>
              <w:ind w:left="0"/>
              <w:jc w:val="both"/>
              <w:rPr>
                <w:rFonts w:ascii="Times New Roman" w:hAnsi="Times New Roman" w:cs="Times New Roman"/>
                <w:bCs/>
                <w:sz w:val="28"/>
                <w:szCs w:val="28"/>
              </w:rPr>
            </w:pPr>
          </w:p>
          <w:p w14:paraId="18AAE3DC" w14:textId="77777777" w:rsidR="00E540DB" w:rsidRDefault="00E540DB" w:rsidP="00304187">
            <w:pPr>
              <w:pStyle w:val="a6"/>
              <w:ind w:left="0"/>
              <w:jc w:val="both"/>
              <w:rPr>
                <w:rFonts w:ascii="Times New Roman" w:hAnsi="Times New Roman" w:cs="Times New Roman"/>
                <w:bCs/>
                <w:sz w:val="28"/>
                <w:szCs w:val="28"/>
              </w:rPr>
            </w:pPr>
          </w:p>
          <w:p w14:paraId="6EF426E4" w14:textId="77777777" w:rsidR="00E540DB" w:rsidRDefault="00E540DB" w:rsidP="00304187">
            <w:pPr>
              <w:pStyle w:val="a6"/>
              <w:ind w:left="0"/>
              <w:jc w:val="both"/>
              <w:rPr>
                <w:rFonts w:ascii="Times New Roman" w:hAnsi="Times New Roman" w:cs="Times New Roman"/>
                <w:bCs/>
                <w:sz w:val="28"/>
                <w:szCs w:val="28"/>
              </w:rPr>
            </w:pPr>
          </w:p>
          <w:p w14:paraId="2784ECF8" w14:textId="77777777" w:rsidR="00304187" w:rsidRDefault="00E540DB" w:rsidP="00304187">
            <w:pPr>
              <w:pStyle w:val="a6"/>
              <w:ind w:left="0"/>
              <w:jc w:val="both"/>
              <w:rPr>
                <w:rFonts w:ascii="Times New Roman" w:hAnsi="Times New Roman" w:cs="Times New Roman"/>
                <w:bCs/>
                <w:sz w:val="28"/>
                <w:szCs w:val="28"/>
              </w:rPr>
            </w:pPr>
            <w:r>
              <w:rPr>
                <w:rFonts w:ascii="Times New Roman" w:hAnsi="Times New Roman" w:cs="Times New Roman"/>
                <w:bCs/>
                <w:sz w:val="28"/>
                <w:szCs w:val="28"/>
              </w:rPr>
              <w:t>1-6</w:t>
            </w:r>
          </w:p>
          <w:p w14:paraId="3183AE8D" w14:textId="77777777" w:rsidR="00E540DB" w:rsidRDefault="00E540DB" w:rsidP="00304187">
            <w:pPr>
              <w:pStyle w:val="a6"/>
              <w:ind w:left="0"/>
              <w:jc w:val="both"/>
              <w:rPr>
                <w:rFonts w:ascii="Times New Roman" w:hAnsi="Times New Roman" w:cs="Times New Roman"/>
                <w:bCs/>
                <w:sz w:val="28"/>
                <w:szCs w:val="28"/>
              </w:rPr>
            </w:pPr>
          </w:p>
          <w:p w14:paraId="23CC2380" w14:textId="77777777" w:rsidR="00E540DB" w:rsidRDefault="00E540DB" w:rsidP="00304187">
            <w:pPr>
              <w:pStyle w:val="a6"/>
              <w:ind w:left="0"/>
              <w:jc w:val="both"/>
              <w:rPr>
                <w:rFonts w:ascii="Times New Roman" w:hAnsi="Times New Roman" w:cs="Times New Roman"/>
                <w:bCs/>
                <w:sz w:val="28"/>
                <w:szCs w:val="28"/>
              </w:rPr>
            </w:pPr>
          </w:p>
          <w:p w14:paraId="697ABBE4" w14:textId="77777777" w:rsidR="00E540DB" w:rsidRDefault="00E540DB" w:rsidP="00304187">
            <w:pPr>
              <w:pStyle w:val="a6"/>
              <w:ind w:left="0"/>
              <w:jc w:val="both"/>
              <w:rPr>
                <w:rFonts w:ascii="Times New Roman" w:hAnsi="Times New Roman" w:cs="Times New Roman"/>
                <w:bCs/>
                <w:sz w:val="28"/>
                <w:szCs w:val="28"/>
              </w:rPr>
            </w:pPr>
          </w:p>
          <w:p w14:paraId="2487043A" w14:textId="77777777" w:rsidR="00E540DB" w:rsidRDefault="00E540DB" w:rsidP="00304187">
            <w:pPr>
              <w:pStyle w:val="a6"/>
              <w:ind w:left="0"/>
              <w:jc w:val="both"/>
              <w:rPr>
                <w:rFonts w:ascii="Times New Roman" w:hAnsi="Times New Roman" w:cs="Times New Roman"/>
                <w:bCs/>
                <w:sz w:val="28"/>
                <w:szCs w:val="28"/>
              </w:rPr>
            </w:pPr>
          </w:p>
          <w:p w14:paraId="6AB9FC36" w14:textId="77777777" w:rsidR="00E540DB" w:rsidRDefault="00E540DB" w:rsidP="00304187">
            <w:pPr>
              <w:pStyle w:val="a6"/>
              <w:ind w:left="0"/>
              <w:jc w:val="both"/>
              <w:rPr>
                <w:rFonts w:ascii="Times New Roman" w:hAnsi="Times New Roman" w:cs="Times New Roman"/>
                <w:sz w:val="28"/>
                <w:szCs w:val="28"/>
              </w:rPr>
            </w:pPr>
            <w:r>
              <w:rPr>
                <w:rFonts w:ascii="Times New Roman" w:hAnsi="Times New Roman" w:cs="Times New Roman"/>
                <w:sz w:val="28"/>
                <w:szCs w:val="28"/>
              </w:rPr>
              <w:t>7-15,25,26,27</w:t>
            </w:r>
          </w:p>
          <w:p w14:paraId="7C0D86F8" w14:textId="77777777" w:rsidR="004B543E" w:rsidRDefault="004B543E" w:rsidP="00304187">
            <w:pPr>
              <w:pStyle w:val="a6"/>
              <w:ind w:left="0"/>
              <w:jc w:val="both"/>
              <w:rPr>
                <w:rFonts w:ascii="Times New Roman" w:hAnsi="Times New Roman" w:cs="Times New Roman"/>
                <w:sz w:val="28"/>
                <w:szCs w:val="28"/>
              </w:rPr>
            </w:pPr>
          </w:p>
          <w:p w14:paraId="2DFFD2C1" w14:textId="77777777" w:rsidR="004B543E" w:rsidRDefault="004B543E" w:rsidP="00304187">
            <w:pPr>
              <w:pStyle w:val="a6"/>
              <w:ind w:left="0"/>
              <w:jc w:val="both"/>
              <w:rPr>
                <w:rFonts w:ascii="Times New Roman" w:hAnsi="Times New Roman" w:cs="Times New Roman"/>
                <w:sz w:val="28"/>
                <w:szCs w:val="28"/>
              </w:rPr>
            </w:pPr>
          </w:p>
          <w:p w14:paraId="4A44F6ED" w14:textId="77777777" w:rsidR="004B543E" w:rsidRDefault="004B543E" w:rsidP="00304187">
            <w:pPr>
              <w:pStyle w:val="a6"/>
              <w:ind w:left="0"/>
              <w:jc w:val="both"/>
              <w:rPr>
                <w:rFonts w:ascii="Times New Roman" w:hAnsi="Times New Roman" w:cs="Times New Roman"/>
                <w:sz w:val="28"/>
                <w:szCs w:val="28"/>
              </w:rPr>
            </w:pPr>
          </w:p>
          <w:p w14:paraId="52C1C082" w14:textId="77777777" w:rsidR="004B543E" w:rsidRDefault="004B543E" w:rsidP="00304187">
            <w:pPr>
              <w:pStyle w:val="a6"/>
              <w:ind w:left="0"/>
              <w:jc w:val="both"/>
              <w:rPr>
                <w:rFonts w:ascii="Times New Roman" w:hAnsi="Times New Roman" w:cs="Times New Roman"/>
                <w:sz w:val="28"/>
                <w:szCs w:val="28"/>
              </w:rPr>
            </w:pPr>
          </w:p>
          <w:p w14:paraId="6E030FF8" w14:textId="77777777" w:rsidR="004B543E" w:rsidRDefault="004B543E" w:rsidP="00304187">
            <w:pPr>
              <w:pStyle w:val="a6"/>
              <w:ind w:left="0"/>
              <w:jc w:val="both"/>
              <w:rPr>
                <w:rFonts w:ascii="Times New Roman" w:hAnsi="Times New Roman" w:cs="Times New Roman"/>
                <w:sz w:val="28"/>
                <w:szCs w:val="28"/>
              </w:rPr>
            </w:pPr>
          </w:p>
          <w:p w14:paraId="068887A5" w14:textId="77777777" w:rsidR="004B543E" w:rsidRDefault="004B543E" w:rsidP="00304187">
            <w:pPr>
              <w:pStyle w:val="a6"/>
              <w:ind w:left="0"/>
              <w:jc w:val="both"/>
              <w:rPr>
                <w:rFonts w:ascii="Times New Roman" w:hAnsi="Times New Roman" w:cs="Times New Roman"/>
                <w:sz w:val="28"/>
                <w:szCs w:val="28"/>
              </w:rPr>
            </w:pPr>
          </w:p>
          <w:p w14:paraId="3EC883CF" w14:textId="77777777" w:rsidR="004B543E" w:rsidRDefault="004B543E" w:rsidP="00304187">
            <w:pPr>
              <w:pStyle w:val="a6"/>
              <w:ind w:left="0"/>
              <w:jc w:val="both"/>
              <w:rPr>
                <w:rFonts w:ascii="Times New Roman" w:hAnsi="Times New Roman" w:cs="Times New Roman"/>
                <w:sz w:val="28"/>
                <w:szCs w:val="28"/>
              </w:rPr>
            </w:pPr>
            <w:r>
              <w:rPr>
                <w:rFonts w:ascii="Times New Roman" w:hAnsi="Times New Roman" w:cs="Times New Roman"/>
                <w:sz w:val="28"/>
                <w:szCs w:val="28"/>
              </w:rPr>
              <w:t>32-36,47,52</w:t>
            </w:r>
          </w:p>
          <w:p w14:paraId="2D755EE3" w14:textId="77777777" w:rsidR="004B543E" w:rsidRDefault="004B543E" w:rsidP="00304187">
            <w:pPr>
              <w:pStyle w:val="a6"/>
              <w:ind w:left="0"/>
              <w:jc w:val="both"/>
              <w:rPr>
                <w:rFonts w:ascii="Times New Roman" w:hAnsi="Times New Roman" w:cs="Times New Roman"/>
                <w:sz w:val="28"/>
                <w:szCs w:val="28"/>
              </w:rPr>
            </w:pPr>
          </w:p>
          <w:p w14:paraId="0AC5F745" w14:textId="77777777" w:rsidR="004B543E" w:rsidRDefault="004B543E" w:rsidP="00304187">
            <w:pPr>
              <w:pStyle w:val="a6"/>
              <w:ind w:left="0"/>
              <w:jc w:val="both"/>
              <w:rPr>
                <w:rFonts w:ascii="Times New Roman" w:hAnsi="Times New Roman" w:cs="Times New Roman"/>
                <w:sz w:val="28"/>
                <w:szCs w:val="28"/>
              </w:rPr>
            </w:pPr>
          </w:p>
          <w:p w14:paraId="67ABCC82" w14:textId="77777777" w:rsidR="004B543E" w:rsidRDefault="004B543E" w:rsidP="00304187">
            <w:pPr>
              <w:pStyle w:val="a6"/>
              <w:ind w:left="0"/>
              <w:jc w:val="both"/>
              <w:rPr>
                <w:rFonts w:ascii="Times New Roman" w:hAnsi="Times New Roman" w:cs="Times New Roman"/>
                <w:sz w:val="28"/>
                <w:szCs w:val="28"/>
              </w:rPr>
            </w:pPr>
          </w:p>
          <w:p w14:paraId="44D18B24" w14:textId="77777777" w:rsidR="004B543E" w:rsidRDefault="004B543E" w:rsidP="00304187">
            <w:pPr>
              <w:pStyle w:val="a6"/>
              <w:ind w:left="0"/>
              <w:jc w:val="both"/>
              <w:rPr>
                <w:rFonts w:ascii="Times New Roman" w:hAnsi="Times New Roman" w:cs="Times New Roman"/>
                <w:sz w:val="28"/>
                <w:szCs w:val="28"/>
              </w:rPr>
            </w:pPr>
          </w:p>
          <w:p w14:paraId="35D3BDD8" w14:textId="77777777" w:rsidR="004B543E" w:rsidRDefault="004B543E" w:rsidP="00304187">
            <w:pPr>
              <w:pStyle w:val="a6"/>
              <w:ind w:left="0"/>
              <w:jc w:val="both"/>
              <w:rPr>
                <w:rFonts w:ascii="Times New Roman" w:hAnsi="Times New Roman" w:cs="Times New Roman"/>
                <w:sz w:val="28"/>
                <w:szCs w:val="28"/>
              </w:rPr>
            </w:pPr>
          </w:p>
          <w:p w14:paraId="1726D22D" w14:textId="77777777" w:rsidR="004B543E" w:rsidRDefault="004B543E" w:rsidP="00304187">
            <w:pPr>
              <w:pStyle w:val="a6"/>
              <w:ind w:left="0"/>
              <w:jc w:val="both"/>
              <w:rPr>
                <w:rFonts w:ascii="Times New Roman" w:hAnsi="Times New Roman" w:cs="Times New Roman"/>
                <w:sz w:val="28"/>
                <w:szCs w:val="28"/>
              </w:rPr>
            </w:pPr>
          </w:p>
          <w:p w14:paraId="4759BF7F" w14:textId="77777777" w:rsidR="004B543E" w:rsidRDefault="004B543E" w:rsidP="00304187">
            <w:pPr>
              <w:pStyle w:val="a6"/>
              <w:ind w:left="0"/>
              <w:jc w:val="both"/>
              <w:rPr>
                <w:rFonts w:ascii="Times New Roman" w:hAnsi="Times New Roman" w:cs="Times New Roman"/>
                <w:sz w:val="28"/>
                <w:szCs w:val="28"/>
              </w:rPr>
            </w:pPr>
          </w:p>
          <w:p w14:paraId="591438FC" w14:textId="77777777" w:rsidR="004B543E" w:rsidRDefault="004B543E" w:rsidP="00304187">
            <w:pPr>
              <w:pStyle w:val="a6"/>
              <w:ind w:left="0"/>
              <w:jc w:val="both"/>
              <w:rPr>
                <w:rFonts w:ascii="Times New Roman" w:hAnsi="Times New Roman" w:cs="Times New Roman"/>
                <w:sz w:val="28"/>
                <w:szCs w:val="28"/>
              </w:rPr>
            </w:pPr>
          </w:p>
          <w:p w14:paraId="77DB112E" w14:textId="77777777" w:rsidR="004B543E" w:rsidRDefault="004B543E" w:rsidP="00304187">
            <w:pPr>
              <w:pStyle w:val="a6"/>
              <w:ind w:left="0"/>
              <w:jc w:val="both"/>
              <w:rPr>
                <w:rFonts w:ascii="Times New Roman" w:hAnsi="Times New Roman" w:cs="Times New Roman"/>
                <w:sz w:val="28"/>
                <w:szCs w:val="28"/>
              </w:rPr>
            </w:pPr>
          </w:p>
          <w:p w14:paraId="2A2F18A9" w14:textId="77777777" w:rsidR="004B543E" w:rsidRDefault="004B543E" w:rsidP="00304187">
            <w:pPr>
              <w:pStyle w:val="a6"/>
              <w:ind w:left="0"/>
              <w:jc w:val="both"/>
              <w:rPr>
                <w:rFonts w:ascii="Times New Roman" w:hAnsi="Times New Roman" w:cs="Times New Roman"/>
                <w:sz w:val="28"/>
                <w:szCs w:val="28"/>
              </w:rPr>
            </w:pPr>
          </w:p>
          <w:p w14:paraId="6BD1C41D" w14:textId="77777777" w:rsidR="004B543E" w:rsidRDefault="004B543E" w:rsidP="00304187">
            <w:pPr>
              <w:pStyle w:val="a6"/>
              <w:ind w:left="0"/>
              <w:jc w:val="both"/>
              <w:rPr>
                <w:rFonts w:ascii="Times New Roman" w:hAnsi="Times New Roman" w:cs="Times New Roman"/>
                <w:sz w:val="28"/>
                <w:szCs w:val="28"/>
              </w:rPr>
            </w:pPr>
          </w:p>
          <w:p w14:paraId="695D79A1" w14:textId="77777777" w:rsidR="004B543E" w:rsidRDefault="004B543E" w:rsidP="00304187">
            <w:pPr>
              <w:pStyle w:val="a6"/>
              <w:ind w:left="0"/>
              <w:jc w:val="both"/>
              <w:rPr>
                <w:rFonts w:ascii="Times New Roman" w:hAnsi="Times New Roman" w:cs="Times New Roman"/>
                <w:sz w:val="28"/>
                <w:szCs w:val="28"/>
              </w:rPr>
            </w:pPr>
          </w:p>
          <w:p w14:paraId="4210014F" w14:textId="77777777" w:rsidR="004B543E" w:rsidRDefault="004B543E" w:rsidP="00304187">
            <w:pPr>
              <w:pStyle w:val="a6"/>
              <w:ind w:left="0"/>
              <w:jc w:val="both"/>
              <w:rPr>
                <w:rFonts w:ascii="Times New Roman" w:hAnsi="Times New Roman" w:cs="Times New Roman"/>
                <w:sz w:val="28"/>
                <w:szCs w:val="28"/>
              </w:rPr>
            </w:pPr>
          </w:p>
          <w:p w14:paraId="7B0F1C25" w14:textId="77777777" w:rsidR="004B543E" w:rsidRDefault="004B543E" w:rsidP="00304187">
            <w:pPr>
              <w:pStyle w:val="a6"/>
              <w:ind w:left="0"/>
              <w:jc w:val="both"/>
              <w:rPr>
                <w:rFonts w:ascii="Times New Roman" w:hAnsi="Times New Roman" w:cs="Times New Roman"/>
                <w:sz w:val="28"/>
                <w:szCs w:val="28"/>
              </w:rPr>
            </w:pPr>
          </w:p>
          <w:p w14:paraId="0DB7BF97" w14:textId="77777777" w:rsidR="004B543E" w:rsidRDefault="004B543E" w:rsidP="00304187">
            <w:pPr>
              <w:pStyle w:val="a6"/>
              <w:ind w:left="0"/>
              <w:jc w:val="both"/>
              <w:rPr>
                <w:rFonts w:ascii="Times New Roman" w:hAnsi="Times New Roman" w:cs="Times New Roman"/>
                <w:sz w:val="28"/>
                <w:szCs w:val="28"/>
              </w:rPr>
            </w:pPr>
          </w:p>
          <w:p w14:paraId="5D3DB8FA" w14:textId="77777777" w:rsidR="00CA266C" w:rsidRDefault="00CA266C" w:rsidP="00304187">
            <w:pPr>
              <w:pStyle w:val="a6"/>
              <w:ind w:left="0"/>
              <w:jc w:val="both"/>
              <w:rPr>
                <w:rFonts w:ascii="Times New Roman" w:hAnsi="Times New Roman" w:cs="Times New Roman"/>
                <w:sz w:val="28"/>
                <w:szCs w:val="28"/>
              </w:rPr>
            </w:pPr>
            <w:r>
              <w:rPr>
                <w:rFonts w:ascii="Times New Roman" w:hAnsi="Times New Roman" w:cs="Times New Roman"/>
                <w:sz w:val="28"/>
                <w:szCs w:val="28"/>
              </w:rPr>
              <w:t>16-20,22,23,41</w:t>
            </w:r>
          </w:p>
          <w:p w14:paraId="23EE46B5" w14:textId="77777777" w:rsidR="004B543E" w:rsidRPr="00AC18E7" w:rsidRDefault="004B543E" w:rsidP="00304187">
            <w:pPr>
              <w:pStyle w:val="a6"/>
              <w:ind w:left="0"/>
              <w:jc w:val="both"/>
              <w:rPr>
                <w:rFonts w:ascii="Times New Roman" w:hAnsi="Times New Roman" w:cs="Times New Roman"/>
                <w:bCs/>
                <w:sz w:val="28"/>
                <w:szCs w:val="28"/>
              </w:rPr>
            </w:pPr>
          </w:p>
          <w:p w14:paraId="071B5936" w14:textId="77777777" w:rsidR="00304187" w:rsidRPr="00AC18E7" w:rsidRDefault="00304187" w:rsidP="00304187">
            <w:pPr>
              <w:pStyle w:val="a6"/>
              <w:ind w:left="0"/>
              <w:jc w:val="both"/>
              <w:rPr>
                <w:rFonts w:ascii="Times New Roman" w:hAnsi="Times New Roman" w:cs="Times New Roman"/>
                <w:bCs/>
                <w:sz w:val="28"/>
                <w:szCs w:val="28"/>
              </w:rPr>
            </w:pPr>
          </w:p>
          <w:p w14:paraId="3F3A1CB9" w14:textId="77777777" w:rsidR="00304187" w:rsidRPr="00AC18E7" w:rsidRDefault="00304187" w:rsidP="00304187">
            <w:pPr>
              <w:pStyle w:val="a6"/>
              <w:ind w:left="0"/>
              <w:jc w:val="both"/>
              <w:rPr>
                <w:rFonts w:ascii="Times New Roman" w:hAnsi="Times New Roman" w:cs="Times New Roman"/>
                <w:bCs/>
                <w:sz w:val="28"/>
                <w:szCs w:val="28"/>
              </w:rPr>
            </w:pPr>
          </w:p>
          <w:p w14:paraId="336CB036" w14:textId="77777777" w:rsidR="00304187" w:rsidRPr="00AC18E7" w:rsidRDefault="00304187" w:rsidP="00304187">
            <w:pPr>
              <w:pStyle w:val="a6"/>
              <w:ind w:left="0"/>
              <w:jc w:val="both"/>
              <w:rPr>
                <w:rFonts w:ascii="Times New Roman" w:hAnsi="Times New Roman" w:cs="Times New Roman"/>
                <w:bCs/>
                <w:sz w:val="28"/>
                <w:szCs w:val="28"/>
              </w:rPr>
            </w:pPr>
          </w:p>
          <w:p w14:paraId="6BB0DAA3" w14:textId="77777777" w:rsidR="00304187" w:rsidRPr="00AC18E7" w:rsidRDefault="00304187" w:rsidP="00304187">
            <w:pPr>
              <w:pStyle w:val="a6"/>
              <w:ind w:left="0"/>
              <w:jc w:val="both"/>
              <w:rPr>
                <w:rFonts w:ascii="Times New Roman" w:hAnsi="Times New Roman" w:cs="Times New Roman"/>
                <w:bCs/>
                <w:sz w:val="28"/>
                <w:szCs w:val="28"/>
              </w:rPr>
            </w:pPr>
          </w:p>
          <w:p w14:paraId="7AC082F1" w14:textId="77777777" w:rsidR="00304187" w:rsidRPr="00AC18E7" w:rsidRDefault="00304187" w:rsidP="00304187">
            <w:pPr>
              <w:pStyle w:val="a6"/>
              <w:ind w:left="0"/>
              <w:jc w:val="both"/>
              <w:rPr>
                <w:rFonts w:ascii="Times New Roman" w:hAnsi="Times New Roman" w:cs="Times New Roman"/>
                <w:bCs/>
                <w:sz w:val="28"/>
                <w:szCs w:val="28"/>
              </w:rPr>
            </w:pPr>
          </w:p>
        </w:tc>
      </w:tr>
      <w:tr w:rsidR="00304187" w:rsidRPr="00C03E5F" w14:paraId="6BF9CEE3" w14:textId="77777777" w:rsidTr="00304187">
        <w:tc>
          <w:tcPr>
            <w:tcW w:w="5159" w:type="dxa"/>
          </w:tcPr>
          <w:p w14:paraId="44166861" w14:textId="77777777" w:rsidR="00304187" w:rsidRPr="00E77B04" w:rsidRDefault="00304187" w:rsidP="00304187">
            <w:pPr>
              <w:jc w:val="both"/>
              <w:rPr>
                <w:rFonts w:eastAsia="Times New Roman" w:cs="Times New Roman"/>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Pr>
                <w:rFonts w:ascii="Times New Roman" w:hAnsi="Times New Roman" w:cs="Times New Roman"/>
                <w:i/>
                <w:sz w:val="28"/>
                <w:szCs w:val="28"/>
              </w:rPr>
              <w:t>А</w:t>
            </w:r>
            <w:r w:rsidRPr="00AC18E7">
              <w:rPr>
                <w:rFonts w:ascii="Times New Roman" w:hAnsi="Times New Roman" w:cs="Times New Roman"/>
                <w:i/>
                <w:sz w:val="28"/>
                <w:szCs w:val="28"/>
              </w:rPr>
              <w:t>/02.</w:t>
            </w:r>
            <w:r>
              <w:rPr>
                <w:rFonts w:ascii="Times New Roman" w:hAnsi="Times New Roman" w:cs="Times New Roman"/>
                <w:i/>
                <w:sz w:val="28"/>
                <w:szCs w:val="28"/>
              </w:rPr>
              <w:t>3</w:t>
            </w:r>
            <w:r w:rsidRPr="00584550">
              <w:rPr>
                <w:rFonts w:ascii="Times New Roman" w:hAnsi="Times New Roman" w:cs="Times New Roman"/>
                <w:i/>
                <w:sz w:val="28"/>
                <w:szCs w:val="28"/>
              </w:rPr>
              <w:t xml:space="preserve"> </w:t>
            </w:r>
            <w:r w:rsidRPr="00E77B04">
              <w:rPr>
                <w:rFonts w:ascii="Times New Roman" w:eastAsia="Times New Roman" w:hAnsi="Times New Roman" w:cs="Times New Roman"/>
                <w:i/>
                <w:color w:val="22272F"/>
                <w:sz w:val="28"/>
                <w:szCs w:val="28"/>
                <w:shd w:val="clear" w:color="auto" w:fill="FFFFFF"/>
              </w:rPr>
              <w:t>Выполнение технического обслуживания насосных установок для обеспечения их эффективной работы</w:t>
            </w:r>
          </w:p>
          <w:p w14:paraId="2AAF2D67" w14:textId="77777777" w:rsidR="00927403" w:rsidRDefault="00C845D7" w:rsidP="00927403">
            <w:pPr>
              <w:pStyle w:val="ConsPlusNormal"/>
              <w:jc w:val="both"/>
              <w:rPr>
                <w:rFonts w:ascii="Times New Roman" w:hAnsi="Times New Roman" w:cs="Times New Roman"/>
                <w:b/>
                <w:sz w:val="28"/>
                <w:szCs w:val="28"/>
              </w:rPr>
            </w:pPr>
            <w:r>
              <w:rPr>
                <w:rFonts w:ascii="Times New Roman" w:hAnsi="Times New Roman" w:cs="Times New Roman"/>
                <w:b/>
                <w:sz w:val="28"/>
                <w:szCs w:val="28"/>
              </w:rPr>
              <w:t>Блок 5</w:t>
            </w:r>
            <w:r w:rsidR="00927403">
              <w:rPr>
                <w:rFonts w:ascii="Times New Roman" w:hAnsi="Times New Roman" w:cs="Times New Roman"/>
                <w:b/>
                <w:sz w:val="28"/>
                <w:szCs w:val="28"/>
              </w:rPr>
              <w:t xml:space="preserve"> </w:t>
            </w:r>
          </w:p>
          <w:p w14:paraId="1D6D8BEE" w14:textId="77777777" w:rsidR="00304187" w:rsidRPr="00BC0798" w:rsidRDefault="00927403" w:rsidP="00304187">
            <w:pPr>
              <w:pStyle w:val="ConsPlusNormal"/>
              <w:jc w:val="both"/>
              <w:rPr>
                <w:rFonts w:ascii="Times New Roman" w:hAnsi="Times New Roman" w:cs="Times New Roman"/>
                <w:sz w:val="28"/>
                <w:szCs w:val="28"/>
              </w:rPr>
            </w:pPr>
            <w:r w:rsidRPr="00C845D7">
              <w:rPr>
                <w:rFonts w:ascii="Times New Roman" w:hAnsi="Times New Roman" w:cs="Times New Roman"/>
                <w:sz w:val="28"/>
                <w:szCs w:val="28"/>
              </w:rPr>
              <w:t>Эксплуатация и ремонт</w:t>
            </w:r>
            <w:r>
              <w:rPr>
                <w:rFonts w:ascii="Times New Roman" w:hAnsi="Times New Roman" w:cs="Times New Roman"/>
                <w:sz w:val="28"/>
                <w:szCs w:val="28"/>
              </w:rPr>
              <w:t xml:space="preserve"> оборудования</w:t>
            </w:r>
            <w:r w:rsidR="00BC0798">
              <w:rPr>
                <w:rFonts w:ascii="Times New Roman" w:hAnsi="Times New Roman" w:cs="Times New Roman"/>
                <w:sz w:val="28"/>
                <w:szCs w:val="28"/>
              </w:rPr>
              <w:t xml:space="preserve"> насосной установки</w:t>
            </w:r>
          </w:p>
          <w:p w14:paraId="0E9DF631" w14:textId="77777777" w:rsidR="00304187" w:rsidRPr="00945EC8" w:rsidRDefault="00304187" w:rsidP="00304187">
            <w:pPr>
              <w:jc w:val="both"/>
              <w:rPr>
                <w:rFonts w:ascii="Times New Roman" w:eastAsia="Times New Roman" w:hAnsi="Times New Roman" w:cs="Times New Roman"/>
                <w:sz w:val="24"/>
                <w:szCs w:val="24"/>
              </w:rPr>
            </w:pPr>
            <w:r w:rsidRPr="00945EC8">
              <w:rPr>
                <w:rFonts w:ascii="Times New Roman" w:hAnsi="Times New Roman" w:cs="Times New Roman"/>
                <w:b/>
                <w:sz w:val="24"/>
                <w:szCs w:val="24"/>
              </w:rPr>
              <w:t>З2</w:t>
            </w:r>
            <w:r w:rsidRPr="00945EC8">
              <w:rPr>
                <w:rFonts w:ascii="Times New Roman" w:hAnsi="Times New Roman" w:cs="Times New Roman"/>
                <w:sz w:val="24"/>
                <w:szCs w:val="24"/>
              </w:rPr>
              <w:t xml:space="preserve"> </w:t>
            </w:r>
            <w:r w:rsidRPr="00945EC8">
              <w:rPr>
                <w:rFonts w:ascii="Times New Roman" w:eastAsia="Times New Roman" w:hAnsi="Times New Roman" w:cs="Times New Roman"/>
                <w:color w:val="22272F"/>
                <w:sz w:val="24"/>
                <w:szCs w:val="24"/>
                <w:shd w:val="clear" w:color="auto" w:fill="FFFFFF"/>
              </w:rPr>
              <w:t>Технология и техника обслуживания и ремонта насосных установок</w:t>
            </w:r>
          </w:p>
          <w:p w14:paraId="5CFA6946" w14:textId="77777777" w:rsidR="00304187" w:rsidRPr="00927403" w:rsidRDefault="00304187" w:rsidP="00927403">
            <w:pPr>
              <w:jc w:val="both"/>
              <w:rPr>
                <w:rFonts w:ascii="Times New Roman" w:eastAsia="Times New Roman" w:hAnsi="Times New Roman" w:cs="Times New Roman"/>
                <w:sz w:val="24"/>
                <w:szCs w:val="24"/>
              </w:rPr>
            </w:pPr>
            <w:r w:rsidRPr="00945EC8">
              <w:rPr>
                <w:rFonts w:ascii="Times New Roman" w:hAnsi="Times New Roman" w:cs="Times New Roman"/>
                <w:b/>
                <w:sz w:val="24"/>
                <w:szCs w:val="24"/>
              </w:rPr>
              <w:t>З3</w:t>
            </w:r>
            <w:r w:rsidRPr="00945EC8">
              <w:rPr>
                <w:rFonts w:ascii="Times New Roman" w:hAnsi="Times New Roman" w:cs="Times New Roman"/>
                <w:sz w:val="24"/>
                <w:szCs w:val="24"/>
              </w:rPr>
              <w:t xml:space="preserve"> </w:t>
            </w:r>
            <w:r w:rsidRPr="00945EC8">
              <w:rPr>
                <w:rFonts w:ascii="Times New Roman" w:eastAsia="Times New Roman" w:hAnsi="Times New Roman" w:cs="Times New Roman"/>
                <w:color w:val="22272F"/>
                <w:sz w:val="24"/>
                <w:szCs w:val="24"/>
                <w:shd w:val="clear" w:color="auto" w:fill="FFFFFF"/>
              </w:rPr>
              <w:t>Докуме</w:t>
            </w:r>
            <w:r w:rsidR="00927403">
              <w:rPr>
                <w:rFonts w:ascii="Times New Roman" w:eastAsia="Times New Roman" w:hAnsi="Times New Roman" w:cs="Times New Roman"/>
                <w:color w:val="22272F"/>
                <w:sz w:val="24"/>
                <w:szCs w:val="24"/>
                <w:shd w:val="clear" w:color="auto" w:fill="FFFFFF"/>
              </w:rPr>
              <w:t>нтация по эксплуатации и ремонту</w:t>
            </w:r>
            <w:r w:rsidRPr="00945EC8">
              <w:rPr>
                <w:rFonts w:ascii="Times New Roman" w:eastAsia="Times New Roman" w:hAnsi="Times New Roman" w:cs="Times New Roman"/>
                <w:color w:val="22272F"/>
                <w:sz w:val="24"/>
                <w:szCs w:val="24"/>
                <w:shd w:val="clear" w:color="auto" w:fill="FFFFFF"/>
              </w:rPr>
              <w:t xml:space="preserve"> насосных установок</w:t>
            </w:r>
          </w:p>
          <w:p w14:paraId="0DA59A78" w14:textId="77777777" w:rsidR="00304187" w:rsidRPr="00927403" w:rsidRDefault="00304187" w:rsidP="00927403">
            <w:pPr>
              <w:jc w:val="both"/>
              <w:rPr>
                <w:rFonts w:ascii="Times New Roman" w:eastAsia="Times New Roman" w:hAnsi="Times New Roman" w:cs="Times New Roman"/>
                <w:sz w:val="24"/>
                <w:szCs w:val="24"/>
              </w:rPr>
            </w:pPr>
            <w:r w:rsidRPr="00945EC8">
              <w:rPr>
                <w:rFonts w:ascii="Times New Roman" w:hAnsi="Times New Roman" w:cs="Times New Roman"/>
                <w:b/>
                <w:sz w:val="24"/>
                <w:szCs w:val="24"/>
              </w:rPr>
              <w:t>З5</w:t>
            </w:r>
            <w:r w:rsidRPr="00945EC8">
              <w:rPr>
                <w:rFonts w:ascii="Times New Roman" w:hAnsi="Times New Roman" w:cs="Times New Roman"/>
                <w:sz w:val="24"/>
                <w:szCs w:val="24"/>
              </w:rPr>
              <w:t xml:space="preserve"> </w:t>
            </w:r>
            <w:r w:rsidRPr="00945EC8">
              <w:rPr>
                <w:rFonts w:ascii="Times New Roman" w:eastAsia="Times New Roman" w:hAnsi="Times New Roman" w:cs="Times New Roman"/>
                <w:color w:val="22272F"/>
                <w:sz w:val="24"/>
                <w:szCs w:val="24"/>
                <w:shd w:val="clear" w:color="auto" w:fill="FFFFFF"/>
              </w:rPr>
              <w:t>Виды, назначение и способы применения смазочных материалов и эксплуатационных материалов</w:t>
            </w:r>
          </w:p>
          <w:p w14:paraId="2523A09F" w14:textId="77777777" w:rsidR="00304187" w:rsidRPr="00927403" w:rsidRDefault="00304187" w:rsidP="00927403">
            <w:pPr>
              <w:jc w:val="both"/>
              <w:rPr>
                <w:rFonts w:ascii="Times New Roman" w:eastAsia="Times New Roman" w:hAnsi="Times New Roman" w:cs="Times New Roman"/>
                <w:sz w:val="24"/>
                <w:szCs w:val="24"/>
              </w:rPr>
            </w:pPr>
            <w:r w:rsidRPr="00945EC8">
              <w:rPr>
                <w:rFonts w:ascii="Times New Roman" w:hAnsi="Times New Roman" w:cs="Times New Roman"/>
                <w:b/>
                <w:sz w:val="24"/>
                <w:szCs w:val="24"/>
              </w:rPr>
              <w:t>З6</w:t>
            </w:r>
            <w:r w:rsidRPr="00945EC8">
              <w:rPr>
                <w:rFonts w:ascii="Times New Roman" w:hAnsi="Times New Roman" w:cs="Times New Roman"/>
                <w:sz w:val="24"/>
                <w:szCs w:val="24"/>
              </w:rPr>
              <w:t xml:space="preserve"> </w:t>
            </w:r>
            <w:r w:rsidRPr="00945EC8">
              <w:rPr>
                <w:rFonts w:ascii="Times New Roman" w:eastAsia="Times New Roman" w:hAnsi="Times New Roman" w:cs="Times New Roman"/>
                <w:color w:val="22272F"/>
                <w:sz w:val="24"/>
                <w:szCs w:val="24"/>
                <w:shd w:val="clear" w:color="auto" w:fill="FFFFFF"/>
              </w:rPr>
              <w:t>Виды, назначение и правила применения слесарного инструмента</w:t>
            </w:r>
          </w:p>
          <w:p w14:paraId="62D5C1FC" w14:textId="77777777" w:rsidR="00304187" w:rsidRPr="00927403" w:rsidRDefault="00304187" w:rsidP="00927403">
            <w:pPr>
              <w:jc w:val="both"/>
              <w:rPr>
                <w:rFonts w:ascii="Times New Roman" w:eastAsia="Times New Roman" w:hAnsi="Times New Roman" w:cs="Times New Roman"/>
                <w:sz w:val="24"/>
                <w:szCs w:val="24"/>
              </w:rPr>
            </w:pPr>
            <w:r w:rsidRPr="00945EC8">
              <w:rPr>
                <w:rFonts w:ascii="Times New Roman" w:hAnsi="Times New Roman" w:cs="Times New Roman"/>
                <w:b/>
                <w:sz w:val="24"/>
                <w:szCs w:val="24"/>
              </w:rPr>
              <w:t>З7</w:t>
            </w:r>
            <w:r w:rsidRPr="00945EC8">
              <w:rPr>
                <w:rFonts w:ascii="Times New Roman" w:hAnsi="Times New Roman" w:cs="Times New Roman"/>
                <w:sz w:val="24"/>
                <w:szCs w:val="24"/>
              </w:rPr>
              <w:t xml:space="preserve"> </w:t>
            </w:r>
            <w:r w:rsidRPr="00945EC8">
              <w:rPr>
                <w:rFonts w:ascii="Times New Roman" w:eastAsia="Times New Roman" w:hAnsi="Times New Roman" w:cs="Times New Roman"/>
                <w:color w:val="22272F"/>
                <w:sz w:val="24"/>
                <w:szCs w:val="24"/>
                <w:shd w:val="clear" w:color="auto" w:fill="FFFFFF"/>
              </w:rPr>
              <w:t>Правила ведения технической документации</w:t>
            </w:r>
          </w:p>
          <w:p w14:paraId="3D7FD2AA" w14:textId="77777777" w:rsidR="00304187" w:rsidRPr="00945EC8" w:rsidRDefault="00304187" w:rsidP="00304187">
            <w:pPr>
              <w:jc w:val="both"/>
              <w:rPr>
                <w:rFonts w:ascii="Times New Roman" w:eastAsia="Times New Roman" w:hAnsi="Times New Roman" w:cs="Times New Roman"/>
                <w:sz w:val="24"/>
                <w:szCs w:val="24"/>
              </w:rPr>
            </w:pPr>
            <w:r w:rsidRPr="00945EC8">
              <w:rPr>
                <w:rFonts w:ascii="Times New Roman" w:hAnsi="Times New Roman" w:cs="Times New Roman"/>
                <w:b/>
                <w:sz w:val="24"/>
                <w:szCs w:val="24"/>
              </w:rPr>
              <w:t>З10</w:t>
            </w:r>
            <w:r w:rsidRPr="00945EC8">
              <w:rPr>
                <w:rFonts w:ascii="Times New Roman" w:hAnsi="Times New Roman" w:cs="Times New Roman"/>
                <w:sz w:val="24"/>
                <w:szCs w:val="24"/>
              </w:rPr>
              <w:t xml:space="preserve"> </w:t>
            </w:r>
            <w:r w:rsidRPr="00945EC8">
              <w:rPr>
                <w:rFonts w:ascii="Times New Roman" w:eastAsia="Times New Roman" w:hAnsi="Times New Roman" w:cs="Times New Roman"/>
                <w:color w:val="22272F"/>
                <w:sz w:val="24"/>
                <w:szCs w:val="24"/>
                <w:shd w:val="clear" w:color="auto" w:fill="FFFFFF"/>
              </w:rPr>
              <w:t>Понимать и применять документацию по ремонту и техническому обслуживанию насосных установок</w:t>
            </w:r>
          </w:p>
          <w:p w14:paraId="6BC18FBC" w14:textId="77777777" w:rsidR="00304187" w:rsidRPr="00945EC8" w:rsidRDefault="00304187" w:rsidP="00304187">
            <w:pPr>
              <w:jc w:val="both"/>
              <w:rPr>
                <w:rFonts w:ascii="Times New Roman" w:eastAsia="Times New Roman" w:hAnsi="Times New Roman" w:cs="Times New Roman"/>
                <w:sz w:val="24"/>
                <w:szCs w:val="24"/>
              </w:rPr>
            </w:pPr>
            <w:r w:rsidRPr="00945EC8">
              <w:rPr>
                <w:rFonts w:ascii="Times New Roman" w:hAnsi="Times New Roman" w:cs="Times New Roman"/>
                <w:b/>
                <w:sz w:val="24"/>
                <w:szCs w:val="24"/>
              </w:rPr>
              <w:t>З11</w:t>
            </w:r>
            <w:r w:rsidRPr="00945EC8">
              <w:rPr>
                <w:rFonts w:ascii="Times New Roman" w:hAnsi="Times New Roman" w:cs="Times New Roman"/>
                <w:sz w:val="24"/>
                <w:szCs w:val="24"/>
              </w:rPr>
              <w:t xml:space="preserve"> </w:t>
            </w:r>
            <w:r w:rsidRPr="00945EC8">
              <w:rPr>
                <w:rFonts w:ascii="Times New Roman" w:eastAsia="Times New Roman" w:hAnsi="Times New Roman" w:cs="Times New Roman"/>
                <w:color w:val="22272F"/>
                <w:sz w:val="24"/>
                <w:szCs w:val="24"/>
                <w:shd w:val="clear" w:color="auto" w:fill="FFFFFF"/>
              </w:rPr>
              <w:t xml:space="preserve">Подбирать инструмент согласно </w:t>
            </w:r>
            <w:r w:rsidRPr="00945EC8">
              <w:rPr>
                <w:rFonts w:ascii="Times New Roman" w:eastAsia="Times New Roman" w:hAnsi="Times New Roman" w:cs="Times New Roman"/>
                <w:color w:val="22272F"/>
                <w:sz w:val="24"/>
                <w:szCs w:val="24"/>
                <w:shd w:val="clear" w:color="auto" w:fill="FFFFFF"/>
              </w:rPr>
              <w:lastRenderedPageBreak/>
              <w:t>технологическому процессу</w:t>
            </w:r>
          </w:p>
          <w:p w14:paraId="7BB4002D" w14:textId="77777777" w:rsidR="00304187" w:rsidRPr="00945EC8" w:rsidRDefault="00304187" w:rsidP="00304187">
            <w:pPr>
              <w:jc w:val="both"/>
              <w:rPr>
                <w:rFonts w:ascii="Times New Roman" w:eastAsia="Times New Roman" w:hAnsi="Times New Roman" w:cs="Times New Roman"/>
                <w:sz w:val="24"/>
                <w:szCs w:val="24"/>
              </w:rPr>
            </w:pPr>
            <w:r w:rsidRPr="00945EC8">
              <w:rPr>
                <w:rFonts w:ascii="Times New Roman" w:hAnsi="Times New Roman" w:cs="Times New Roman"/>
                <w:b/>
                <w:sz w:val="24"/>
                <w:szCs w:val="24"/>
              </w:rPr>
              <w:t>З12</w:t>
            </w:r>
            <w:r w:rsidRPr="00945EC8">
              <w:rPr>
                <w:rFonts w:ascii="Times New Roman" w:hAnsi="Times New Roman" w:cs="Times New Roman"/>
                <w:sz w:val="24"/>
                <w:szCs w:val="24"/>
              </w:rPr>
              <w:t xml:space="preserve"> </w:t>
            </w:r>
            <w:r w:rsidRPr="00945EC8">
              <w:rPr>
                <w:rFonts w:ascii="Times New Roman" w:eastAsia="Times New Roman" w:hAnsi="Times New Roman" w:cs="Times New Roman"/>
                <w:color w:val="22272F"/>
                <w:sz w:val="24"/>
                <w:szCs w:val="24"/>
                <w:shd w:val="clear" w:color="auto" w:fill="FFFFFF"/>
              </w:rPr>
              <w:t>Выполнять технологические приемы технического обслуживания и ремонта насосных установок</w:t>
            </w:r>
          </w:p>
          <w:p w14:paraId="4377B94E" w14:textId="77777777" w:rsidR="00304187" w:rsidRPr="00DD37C1" w:rsidRDefault="00304187" w:rsidP="00DD37C1">
            <w:pPr>
              <w:jc w:val="both"/>
              <w:rPr>
                <w:rFonts w:ascii="Times New Roman" w:eastAsia="Times New Roman" w:hAnsi="Times New Roman" w:cs="Times New Roman"/>
                <w:sz w:val="24"/>
                <w:szCs w:val="24"/>
              </w:rPr>
            </w:pPr>
            <w:r w:rsidRPr="00945EC8">
              <w:rPr>
                <w:rFonts w:ascii="Times New Roman" w:hAnsi="Times New Roman" w:cs="Times New Roman"/>
                <w:b/>
                <w:sz w:val="24"/>
                <w:szCs w:val="24"/>
              </w:rPr>
              <w:t>З13</w:t>
            </w:r>
            <w:r w:rsidRPr="00945EC8">
              <w:rPr>
                <w:rFonts w:ascii="Times New Roman" w:hAnsi="Times New Roman" w:cs="Times New Roman"/>
                <w:sz w:val="24"/>
                <w:szCs w:val="24"/>
              </w:rPr>
              <w:t xml:space="preserve"> </w:t>
            </w:r>
            <w:r w:rsidRPr="00945EC8">
              <w:rPr>
                <w:rFonts w:ascii="Times New Roman" w:eastAsia="Times New Roman" w:hAnsi="Times New Roman" w:cs="Times New Roman"/>
                <w:color w:val="22272F"/>
                <w:sz w:val="24"/>
                <w:szCs w:val="24"/>
                <w:shd w:val="clear" w:color="auto" w:fill="FFFFFF"/>
              </w:rPr>
              <w:t>Визуально определять качество смазочных материалов и эксплуатационных материалов</w:t>
            </w:r>
          </w:p>
          <w:p w14:paraId="630CC205" w14:textId="77777777" w:rsidR="00304187" w:rsidRPr="00DD37C1" w:rsidRDefault="00304187" w:rsidP="00DD37C1">
            <w:pPr>
              <w:jc w:val="both"/>
              <w:rPr>
                <w:rFonts w:ascii="Times New Roman" w:eastAsia="Times New Roman" w:hAnsi="Times New Roman" w:cs="Times New Roman"/>
                <w:sz w:val="24"/>
                <w:szCs w:val="24"/>
              </w:rPr>
            </w:pPr>
            <w:r w:rsidRPr="00845D55">
              <w:rPr>
                <w:rFonts w:ascii="Times New Roman" w:hAnsi="Times New Roman" w:cs="Times New Roman"/>
                <w:b/>
                <w:iCs/>
                <w:color w:val="262626"/>
                <w:sz w:val="24"/>
                <w:szCs w:val="24"/>
              </w:rPr>
              <w:t xml:space="preserve">З14 </w:t>
            </w:r>
            <w:r w:rsidRPr="00945EC8">
              <w:rPr>
                <w:rFonts w:ascii="Times New Roman" w:eastAsia="Times New Roman" w:hAnsi="Times New Roman" w:cs="Times New Roman"/>
                <w:color w:val="22272F"/>
                <w:sz w:val="24"/>
                <w:szCs w:val="24"/>
                <w:shd w:val="clear" w:color="auto" w:fill="FFFFFF"/>
              </w:rPr>
              <w:t>Оценивать состояние основного и вспомогательного оборудования насосных установок</w:t>
            </w:r>
          </w:p>
          <w:p w14:paraId="7B7C2E1A" w14:textId="77777777" w:rsidR="00304187" w:rsidRPr="00DD37C1" w:rsidRDefault="00304187" w:rsidP="00DD37C1">
            <w:pPr>
              <w:jc w:val="both"/>
              <w:rPr>
                <w:rFonts w:ascii="Times New Roman" w:eastAsia="Times New Roman" w:hAnsi="Times New Roman" w:cs="Times New Roman"/>
                <w:sz w:val="24"/>
                <w:szCs w:val="24"/>
              </w:rPr>
            </w:pPr>
            <w:r w:rsidRPr="00845D55">
              <w:rPr>
                <w:rFonts w:ascii="Times New Roman" w:hAnsi="Times New Roman" w:cs="Times New Roman"/>
                <w:b/>
                <w:iCs/>
                <w:color w:val="262626"/>
                <w:sz w:val="24"/>
                <w:szCs w:val="24"/>
              </w:rPr>
              <w:t xml:space="preserve">З15 </w:t>
            </w:r>
            <w:r w:rsidRPr="00945EC8">
              <w:rPr>
                <w:rFonts w:ascii="Times New Roman" w:eastAsia="Times New Roman" w:hAnsi="Times New Roman" w:cs="Times New Roman"/>
                <w:color w:val="22272F"/>
                <w:sz w:val="24"/>
                <w:szCs w:val="24"/>
                <w:shd w:val="clear" w:color="auto" w:fill="FFFFFF"/>
              </w:rPr>
              <w:t>Определять наличие утечек через соединения, сварочные швы, сальниковые уплотнения</w:t>
            </w:r>
          </w:p>
          <w:p w14:paraId="6601980D" w14:textId="77777777" w:rsidR="00304187" w:rsidRPr="00945EC8" w:rsidRDefault="00304187" w:rsidP="00304187">
            <w:pPr>
              <w:jc w:val="both"/>
              <w:rPr>
                <w:rFonts w:ascii="Times New Roman" w:eastAsia="Times New Roman" w:hAnsi="Times New Roman" w:cs="Times New Roman"/>
                <w:sz w:val="24"/>
                <w:szCs w:val="24"/>
              </w:rPr>
            </w:pPr>
            <w:r w:rsidRPr="00845D55">
              <w:rPr>
                <w:rFonts w:ascii="Times New Roman" w:hAnsi="Times New Roman" w:cs="Times New Roman"/>
                <w:b/>
                <w:iCs/>
                <w:color w:val="262626"/>
                <w:sz w:val="24"/>
                <w:szCs w:val="24"/>
              </w:rPr>
              <w:t>З16</w:t>
            </w:r>
            <w:r w:rsidRPr="00845D55">
              <w:rPr>
                <w:rFonts w:ascii="Times New Roman" w:hAnsi="Times New Roman" w:cs="Times New Roman"/>
                <w:iCs/>
                <w:color w:val="262626"/>
                <w:sz w:val="24"/>
                <w:szCs w:val="24"/>
              </w:rPr>
              <w:t xml:space="preserve"> </w:t>
            </w:r>
            <w:r w:rsidRPr="00945EC8">
              <w:rPr>
                <w:rFonts w:ascii="Times New Roman" w:eastAsia="Times New Roman" w:hAnsi="Times New Roman" w:cs="Times New Roman"/>
                <w:color w:val="22272F"/>
                <w:sz w:val="24"/>
                <w:szCs w:val="24"/>
                <w:shd w:val="clear" w:color="auto" w:fill="FFFFFF"/>
              </w:rPr>
              <w:t>Вести техническую документацию</w:t>
            </w:r>
          </w:p>
          <w:p w14:paraId="66330742" w14:textId="77777777" w:rsidR="00DD37C1" w:rsidRPr="00845D55" w:rsidRDefault="00DD37C1" w:rsidP="00304187">
            <w:pPr>
              <w:pStyle w:val="ConsPlusNormal"/>
              <w:jc w:val="both"/>
              <w:rPr>
                <w:rFonts w:ascii="Times New Roman" w:hAnsi="Times New Roman" w:cs="Times New Roman"/>
                <w:b/>
                <w:iCs/>
                <w:color w:val="262626"/>
                <w:sz w:val="28"/>
                <w:szCs w:val="28"/>
              </w:rPr>
            </w:pPr>
          </w:p>
          <w:p w14:paraId="4EAA5554" w14:textId="77777777" w:rsidR="00304187" w:rsidRPr="00845D55" w:rsidRDefault="00DD37C1" w:rsidP="00304187">
            <w:pPr>
              <w:pStyle w:val="ConsPlusNormal"/>
              <w:jc w:val="both"/>
              <w:rPr>
                <w:rFonts w:ascii="Times New Roman" w:hAnsi="Times New Roman" w:cs="Times New Roman"/>
                <w:b/>
                <w:iCs/>
                <w:color w:val="262626"/>
                <w:sz w:val="28"/>
                <w:szCs w:val="28"/>
              </w:rPr>
            </w:pPr>
            <w:r w:rsidRPr="00845D55">
              <w:rPr>
                <w:rFonts w:ascii="Times New Roman" w:hAnsi="Times New Roman" w:cs="Times New Roman"/>
                <w:b/>
                <w:iCs/>
                <w:color w:val="262626"/>
                <w:sz w:val="28"/>
                <w:szCs w:val="28"/>
              </w:rPr>
              <w:t>Блок 6</w:t>
            </w:r>
          </w:p>
          <w:p w14:paraId="779855FF" w14:textId="77777777" w:rsidR="00DD37C1" w:rsidRPr="00845D55" w:rsidRDefault="00DD37C1" w:rsidP="00DD37C1">
            <w:pPr>
              <w:spacing w:before="75" w:after="75"/>
              <w:ind w:left="75" w:right="75"/>
              <w:jc w:val="both"/>
              <w:rPr>
                <w:rFonts w:ascii="Times New Roman" w:hAnsi="Times New Roman" w:cs="Times New Roman"/>
                <w:b/>
                <w:iCs/>
                <w:color w:val="262626"/>
                <w:sz w:val="24"/>
                <w:szCs w:val="24"/>
              </w:rPr>
            </w:pPr>
            <w:r w:rsidRPr="00845D55">
              <w:rPr>
                <w:rFonts w:ascii="Times New Roman" w:hAnsi="Times New Roman" w:cs="Times New Roman"/>
                <w:iCs/>
                <w:color w:val="262626"/>
                <w:sz w:val="28"/>
                <w:szCs w:val="28"/>
              </w:rPr>
              <w:t>Автоматика управления и защита</w:t>
            </w:r>
            <w:r w:rsidRPr="00845D55">
              <w:rPr>
                <w:rFonts w:ascii="Times New Roman" w:hAnsi="Times New Roman" w:cs="Times New Roman"/>
                <w:b/>
                <w:iCs/>
                <w:color w:val="262626"/>
                <w:sz w:val="24"/>
                <w:szCs w:val="24"/>
              </w:rPr>
              <w:t xml:space="preserve"> </w:t>
            </w:r>
          </w:p>
          <w:p w14:paraId="2A2819B7" w14:textId="77777777" w:rsidR="00DD37C1" w:rsidRPr="00DD37C1" w:rsidRDefault="00DD37C1" w:rsidP="00DD37C1">
            <w:pPr>
              <w:spacing w:before="75" w:after="75"/>
              <w:ind w:left="75" w:right="75"/>
              <w:jc w:val="both"/>
              <w:rPr>
                <w:rFonts w:ascii="Times New Roman" w:hAnsi="Times New Roman" w:cs="Times New Roman"/>
                <w:color w:val="22272F"/>
                <w:sz w:val="24"/>
                <w:szCs w:val="24"/>
              </w:rPr>
            </w:pPr>
            <w:r w:rsidRPr="00845D55">
              <w:rPr>
                <w:rFonts w:ascii="Times New Roman" w:hAnsi="Times New Roman" w:cs="Times New Roman"/>
                <w:b/>
                <w:iCs/>
                <w:color w:val="262626"/>
                <w:sz w:val="24"/>
                <w:szCs w:val="24"/>
              </w:rPr>
              <w:t xml:space="preserve">З5 </w:t>
            </w:r>
            <w:r w:rsidRPr="00945EC8">
              <w:rPr>
                <w:rFonts w:ascii="Times New Roman" w:hAnsi="Times New Roman" w:cs="Times New Roman"/>
                <w:color w:val="22272F"/>
                <w:sz w:val="24"/>
                <w:szCs w:val="24"/>
              </w:rPr>
              <w:t>Виды, назначение и условия применения контрольно-измерительных приборов</w:t>
            </w:r>
            <w:r w:rsidRPr="00845D55">
              <w:rPr>
                <w:rFonts w:ascii="Times New Roman" w:hAnsi="Times New Roman" w:cs="Times New Roman"/>
                <w:iCs/>
                <w:color w:val="262626"/>
                <w:sz w:val="24"/>
                <w:szCs w:val="24"/>
              </w:rPr>
              <w:t xml:space="preserve"> </w:t>
            </w:r>
          </w:p>
          <w:p w14:paraId="4A3256F3" w14:textId="385F4072" w:rsidR="00304187" w:rsidRPr="00A3571B" w:rsidRDefault="00DD37C1" w:rsidP="00A3571B">
            <w:pPr>
              <w:jc w:val="both"/>
              <w:rPr>
                <w:rFonts w:ascii="Times New Roman" w:eastAsia="Times New Roman" w:hAnsi="Times New Roman" w:cs="Times New Roman"/>
                <w:sz w:val="24"/>
                <w:szCs w:val="24"/>
              </w:rPr>
            </w:pPr>
            <w:r w:rsidRPr="00945EC8">
              <w:rPr>
                <w:rFonts w:ascii="Times New Roman" w:eastAsia="Times New Roman" w:hAnsi="Times New Roman" w:cs="Times New Roman"/>
                <w:b/>
                <w:color w:val="22272F"/>
                <w:sz w:val="24"/>
                <w:szCs w:val="24"/>
                <w:shd w:val="clear" w:color="auto" w:fill="FFFFFF"/>
              </w:rPr>
              <w:t xml:space="preserve">З11 </w:t>
            </w:r>
            <w:r w:rsidRPr="00945EC8">
              <w:rPr>
                <w:rFonts w:ascii="Times New Roman" w:eastAsia="Times New Roman" w:hAnsi="Times New Roman" w:cs="Times New Roman"/>
                <w:color w:val="22272F"/>
                <w:sz w:val="24"/>
                <w:szCs w:val="24"/>
                <w:shd w:val="clear" w:color="auto" w:fill="FFFFFF"/>
              </w:rPr>
              <w:t>Определять по показаниям контрольно-измерительных приборов отклонения параметров технологического процесса от заданных значений</w:t>
            </w:r>
          </w:p>
        </w:tc>
        <w:tc>
          <w:tcPr>
            <w:tcW w:w="2416" w:type="dxa"/>
          </w:tcPr>
          <w:p w14:paraId="083E7FDF" w14:textId="77777777" w:rsidR="0062185A" w:rsidRDefault="0062185A" w:rsidP="00304187">
            <w:pPr>
              <w:pStyle w:val="a6"/>
              <w:ind w:left="0"/>
              <w:jc w:val="center"/>
              <w:rPr>
                <w:rFonts w:ascii="Times New Roman" w:hAnsi="Times New Roman"/>
                <w:sz w:val="28"/>
                <w:szCs w:val="28"/>
              </w:rPr>
            </w:pPr>
          </w:p>
          <w:p w14:paraId="60BC4E73" w14:textId="77777777" w:rsidR="0062185A" w:rsidRDefault="0062185A" w:rsidP="00304187">
            <w:pPr>
              <w:pStyle w:val="a6"/>
              <w:ind w:left="0"/>
              <w:jc w:val="center"/>
              <w:rPr>
                <w:rFonts w:ascii="Times New Roman" w:hAnsi="Times New Roman"/>
                <w:sz w:val="28"/>
                <w:szCs w:val="28"/>
              </w:rPr>
            </w:pPr>
          </w:p>
          <w:p w14:paraId="331A73B6" w14:textId="77777777" w:rsidR="0062185A" w:rsidRDefault="0062185A" w:rsidP="00304187">
            <w:pPr>
              <w:pStyle w:val="a6"/>
              <w:ind w:left="0"/>
              <w:jc w:val="center"/>
              <w:rPr>
                <w:rFonts w:ascii="Times New Roman" w:hAnsi="Times New Roman"/>
                <w:sz w:val="28"/>
                <w:szCs w:val="28"/>
              </w:rPr>
            </w:pPr>
          </w:p>
          <w:p w14:paraId="18D5D01B" w14:textId="77777777" w:rsidR="0062185A" w:rsidRDefault="0062185A" w:rsidP="00304187">
            <w:pPr>
              <w:pStyle w:val="a6"/>
              <w:ind w:left="0"/>
              <w:jc w:val="center"/>
              <w:rPr>
                <w:rFonts w:ascii="Times New Roman" w:hAnsi="Times New Roman"/>
                <w:sz w:val="28"/>
                <w:szCs w:val="28"/>
              </w:rPr>
            </w:pPr>
          </w:p>
          <w:p w14:paraId="5D9D5E1E" w14:textId="77777777" w:rsidR="00304187" w:rsidRDefault="0062185A" w:rsidP="00304187">
            <w:pPr>
              <w:pStyle w:val="a6"/>
              <w:ind w:left="0"/>
              <w:jc w:val="center"/>
              <w:rPr>
                <w:rFonts w:ascii="Times New Roman" w:hAnsi="Times New Roman"/>
                <w:sz w:val="28"/>
                <w:szCs w:val="28"/>
              </w:rPr>
            </w:pPr>
            <w:r>
              <w:rPr>
                <w:rFonts w:ascii="Times New Roman" w:hAnsi="Times New Roman"/>
                <w:sz w:val="28"/>
                <w:szCs w:val="28"/>
              </w:rPr>
              <w:t>15</w:t>
            </w:r>
            <w:r w:rsidR="00304187">
              <w:rPr>
                <w:rFonts w:ascii="Times New Roman" w:hAnsi="Times New Roman"/>
                <w:sz w:val="28"/>
                <w:szCs w:val="28"/>
              </w:rPr>
              <w:t xml:space="preserve"> баллов</w:t>
            </w:r>
          </w:p>
          <w:p w14:paraId="79309B95" w14:textId="77777777" w:rsidR="00304187" w:rsidRPr="00F10D6C" w:rsidRDefault="00304187" w:rsidP="00304187">
            <w:pPr>
              <w:pStyle w:val="a6"/>
              <w:ind w:left="0"/>
              <w:rPr>
                <w:rFonts w:ascii="Times New Roman" w:hAnsi="Times New Roman"/>
                <w:sz w:val="28"/>
                <w:szCs w:val="28"/>
              </w:rPr>
            </w:pPr>
            <w:r w:rsidRPr="00F10D6C">
              <w:rPr>
                <w:rFonts w:ascii="Times New Roman" w:hAnsi="Times New Roman"/>
                <w:sz w:val="28"/>
                <w:szCs w:val="28"/>
              </w:rPr>
              <w:t xml:space="preserve">верно – 1 балл, </w:t>
            </w:r>
          </w:p>
          <w:p w14:paraId="58CD988A" w14:textId="77777777" w:rsidR="00304187" w:rsidRDefault="00304187" w:rsidP="00304187">
            <w:pPr>
              <w:pStyle w:val="a6"/>
              <w:ind w:left="0"/>
              <w:rPr>
                <w:rFonts w:ascii="Times New Roman" w:hAnsi="Times New Roman"/>
                <w:sz w:val="28"/>
                <w:szCs w:val="28"/>
              </w:rPr>
            </w:pPr>
            <w:r w:rsidRPr="00F10D6C">
              <w:rPr>
                <w:rFonts w:ascii="Times New Roman" w:hAnsi="Times New Roman"/>
                <w:sz w:val="28"/>
                <w:szCs w:val="28"/>
              </w:rPr>
              <w:t>неверно – 0 баллов</w:t>
            </w:r>
          </w:p>
          <w:p w14:paraId="6261D83F" w14:textId="77777777" w:rsidR="0062185A" w:rsidRDefault="0062185A" w:rsidP="00304187">
            <w:pPr>
              <w:pStyle w:val="a6"/>
              <w:ind w:left="0"/>
              <w:rPr>
                <w:rFonts w:ascii="Times New Roman" w:hAnsi="Times New Roman"/>
                <w:sz w:val="28"/>
                <w:szCs w:val="28"/>
              </w:rPr>
            </w:pPr>
          </w:p>
          <w:p w14:paraId="5EB1DB3A" w14:textId="77777777" w:rsidR="0062185A" w:rsidRDefault="0062185A" w:rsidP="00304187">
            <w:pPr>
              <w:pStyle w:val="a6"/>
              <w:ind w:left="0"/>
              <w:rPr>
                <w:rFonts w:ascii="Times New Roman" w:hAnsi="Times New Roman"/>
                <w:sz w:val="28"/>
                <w:szCs w:val="28"/>
              </w:rPr>
            </w:pPr>
          </w:p>
          <w:p w14:paraId="683420F3" w14:textId="77777777" w:rsidR="0062185A" w:rsidRDefault="0062185A" w:rsidP="00304187">
            <w:pPr>
              <w:pStyle w:val="a6"/>
              <w:ind w:left="0"/>
              <w:rPr>
                <w:rFonts w:ascii="Times New Roman" w:hAnsi="Times New Roman"/>
                <w:sz w:val="28"/>
                <w:szCs w:val="28"/>
              </w:rPr>
            </w:pPr>
          </w:p>
          <w:p w14:paraId="32E10529" w14:textId="77777777" w:rsidR="0062185A" w:rsidRDefault="0062185A" w:rsidP="00304187">
            <w:pPr>
              <w:pStyle w:val="a6"/>
              <w:ind w:left="0"/>
              <w:rPr>
                <w:rFonts w:ascii="Times New Roman" w:hAnsi="Times New Roman"/>
                <w:sz w:val="28"/>
                <w:szCs w:val="28"/>
              </w:rPr>
            </w:pPr>
          </w:p>
          <w:p w14:paraId="7D8FCB89" w14:textId="77777777" w:rsidR="0062185A" w:rsidRDefault="0062185A" w:rsidP="00304187">
            <w:pPr>
              <w:pStyle w:val="a6"/>
              <w:ind w:left="0"/>
              <w:rPr>
                <w:rFonts w:ascii="Times New Roman" w:hAnsi="Times New Roman"/>
                <w:sz w:val="28"/>
                <w:szCs w:val="28"/>
              </w:rPr>
            </w:pPr>
          </w:p>
          <w:p w14:paraId="10803837" w14:textId="77777777" w:rsidR="0062185A" w:rsidRDefault="0062185A" w:rsidP="00304187">
            <w:pPr>
              <w:pStyle w:val="a6"/>
              <w:ind w:left="0"/>
              <w:rPr>
                <w:rFonts w:ascii="Times New Roman" w:hAnsi="Times New Roman"/>
                <w:sz w:val="28"/>
                <w:szCs w:val="28"/>
              </w:rPr>
            </w:pPr>
          </w:p>
          <w:p w14:paraId="21F949C2" w14:textId="77777777" w:rsidR="0062185A" w:rsidRDefault="0062185A" w:rsidP="00304187">
            <w:pPr>
              <w:pStyle w:val="a6"/>
              <w:ind w:left="0"/>
              <w:rPr>
                <w:rFonts w:ascii="Times New Roman" w:hAnsi="Times New Roman"/>
                <w:sz w:val="28"/>
                <w:szCs w:val="28"/>
              </w:rPr>
            </w:pPr>
          </w:p>
          <w:p w14:paraId="738F5EA8" w14:textId="77777777" w:rsidR="0062185A" w:rsidRDefault="0062185A" w:rsidP="00304187">
            <w:pPr>
              <w:pStyle w:val="a6"/>
              <w:ind w:left="0"/>
              <w:rPr>
                <w:rFonts w:ascii="Times New Roman" w:hAnsi="Times New Roman"/>
                <w:sz w:val="28"/>
                <w:szCs w:val="28"/>
              </w:rPr>
            </w:pPr>
          </w:p>
          <w:p w14:paraId="5E2F424C" w14:textId="77777777" w:rsidR="0062185A" w:rsidRDefault="0062185A" w:rsidP="00304187">
            <w:pPr>
              <w:pStyle w:val="a6"/>
              <w:ind w:left="0"/>
              <w:rPr>
                <w:rFonts w:ascii="Times New Roman" w:hAnsi="Times New Roman"/>
                <w:sz w:val="28"/>
                <w:szCs w:val="28"/>
              </w:rPr>
            </w:pPr>
          </w:p>
          <w:p w14:paraId="560F53C5" w14:textId="77777777" w:rsidR="0062185A" w:rsidRDefault="0062185A" w:rsidP="00304187">
            <w:pPr>
              <w:pStyle w:val="a6"/>
              <w:ind w:left="0"/>
              <w:rPr>
                <w:rFonts w:ascii="Times New Roman" w:hAnsi="Times New Roman"/>
                <w:sz w:val="28"/>
                <w:szCs w:val="28"/>
              </w:rPr>
            </w:pPr>
          </w:p>
          <w:p w14:paraId="250D9791" w14:textId="77777777" w:rsidR="0062185A" w:rsidRDefault="0062185A" w:rsidP="00304187">
            <w:pPr>
              <w:pStyle w:val="a6"/>
              <w:ind w:left="0"/>
              <w:rPr>
                <w:rFonts w:ascii="Times New Roman" w:hAnsi="Times New Roman"/>
                <w:sz w:val="28"/>
                <w:szCs w:val="28"/>
              </w:rPr>
            </w:pPr>
          </w:p>
          <w:p w14:paraId="157C57D7" w14:textId="77777777" w:rsidR="0062185A" w:rsidRDefault="0062185A" w:rsidP="00304187">
            <w:pPr>
              <w:pStyle w:val="a6"/>
              <w:ind w:left="0"/>
              <w:rPr>
                <w:rFonts w:ascii="Times New Roman" w:hAnsi="Times New Roman"/>
                <w:sz w:val="28"/>
                <w:szCs w:val="28"/>
              </w:rPr>
            </w:pPr>
          </w:p>
          <w:p w14:paraId="5E42957E" w14:textId="77777777" w:rsidR="0062185A" w:rsidRDefault="0062185A" w:rsidP="00304187">
            <w:pPr>
              <w:pStyle w:val="a6"/>
              <w:ind w:left="0"/>
              <w:rPr>
                <w:rFonts w:ascii="Times New Roman" w:hAnsi="Times New Roman"/>
                <w:sz w:val="28"/>
                <w:szCs w:val="28"/>
              </w:rPr>
            </w:pPr>
          </w:p>
          <w:p w14:paraId="3B6DDA11" w14:textId="77777777" w:rsidR="0062185A" w:rsidRDefault="0062185A" w:rsidP="00304187">
            <w:pPr>
              <w:pStyle w:val="a6"/>
              <w:ind w:left="0"/>
              <w:rPr>
                <w:rFonts w:ascii="Times New Roman" w:hAnsi="Times New Roman"/>
                <w:sz w:val="28"/>
                <w:szCs w:val="28"/>
              </w:rPr>
            </w:pPr>
          </w:p>
          <w:p w14:paraId="0053891C" w14:textId="77777777" w:rsidR="0062185A" w:rsidRDefault="0062185A" w:rsidP="00304187">
            <w:pPr>
              <w:pStyle w:val="a6"/>
              <w:ind w:left="0"/>
              <w:rPr>
                <w:rFonts w:ascii="Times New Roman" w:hAnsi="Times New Roman"/>
                <w:sz w:val="28"/>
                <w:szCs w:val="28"/>
              </w:rPr>
            </w:pPr>
          </w:p>
          <w:p w14:paraId="1FBF9CDD" w14:textId="77777777" w:rsidR="0062185A" w:rsidRDefault="0062185A" w:rsidP="00304187">
            <w:pPr>
              <w:pStyle w:val="a6"/>
              <w:ind w:left="0"/>
              <w:rPr>
                <w:rFonts w:ascii="Times New Roman" w:hAnsi="Times New Roman"/>
                <w:sz w:val="28"/>
                <w:szCs w:val="28"/>
              </w:rPr>
            </w:pPr>
          </w:p>
          <w:p w14:paraId="14F18BC7" w14:textId="77777777" w:rsidR="0062185A" w:rsidRDefault="0062185A" w:rsidP="00304187">
            <w:pPr>
              <w:pStyle w:val="a6"/>
              <w:ind w:left="0"/>
              <w:rPr>
                <w:rFonts w:ascii="Times New Roman" w:hAnsi="Times New Roman"/>
                <w:sz w:val="28"/>
                <w:szCs w:val="28"/>
              </w:rPr>
            </w:pPr>
          </w:p>
          <w:p w14:paraId="118C09B8" w14:textId="77777777" w:rsidR="0062185A" w:rsidRDefault="0062185A" w:rsidP="00304187">
            <w:pPr>
              <w:pStyle w:val="a6"/>
              <w:ind w:left="0"/>
              <w:rPr>
                <w:rFonts w:ascii="Times New Roman" w:hAnsi="Times New Roman"/>
                <w:sz w:val="28"/>
                <w:szCs w:val="28"/>
              </w:rPr>
            </w:pPr>
          </w:p>
          <w:p w14:paraId="445D82B4" w14:textId="77777777" w:rsidR="0062185A" w:rsidRDefault="0062185A" w:rsidP="00304187">
            <w:pPr>
              <w:pStyle w:val="a6"/>
              <w:ind w:left="0"/>
              <w:rPr>
                <w:rFonts w:ascii="Times New Roman" w:hAnsi="Times New Roman"/>
                <w:sz w:val="28"/>
                <w:szCs w:val="28"/>
              </w:rPr>
            </w:pPr>
          </w:p>
          <w:p w14:paraId="526C0955" w14:textId="77777777" w:rsidR="0062185A" w:rsidRDefault="0062185A" w:rsidP="00304187">
            <w:pPr>
              <w:pStyle w:val="a6"/>
              <w:ind w:left="0"/>
              <w:rPr>
                <w:rFonts w:ascii="Times New Roman" w:hAnsi="Times New Roman"/>
                <w:sz w:val="28"/>
                <w:szCs w:val="28"/>
              </w:rPr>
            </w:pPr>
          </w:p>
          <w:p w14:paraId="15AEE8D5" w14:textId="77777777" w:rsidR="0062185A" w:rsidRDefault="0062185A" w:rsidP="00304187">
            <w:pPr>
              <w:pStyle w:val="a6"/>
              <w:ind w:left="0"/>
              <w:rPr>
                <w:rFonts w:ascii="Times New Roman" w:hAnsi="Times New Roman"/>
                <w:sz w:val="28"/>
                <w:szCs w:val="28"/>
              </w:rPr>
            </w:pPr>
          </w:p>
          <w:p w14:paraId="7226FCE1" w14:textId="77777777" w:rsidR="0062185A" w:rsidRDefault="0062185A" w:rsidP="00304187">
            <w:pPr>
              <w:pStyle w:val="a6"/>
              <w:ind w:left="0"/>
              <w:rPr>
                <w:rFonts w:ascii="Times New Roman" w:hAnsi="Times New Roman"/>
                <w:sz w:val="28"/>
                <w:szCs w:val="28"/>
              </w:rPr>
            </w:pPr>
          </w:p>
          <w:p w14:paraId="5CC04B35" w14:textId="77777777" w:rsidR="0062185A" w:rsidRDefault="0062185A" w:rsidP="00304187">
            <w:pPr>
              <w:pStyle w:val="a6"/>
              <w:ind w:left="0"/>
              <w:rPr>
                <w:rFonts w:ascii="Times New Roman" w:hAnsi="Times New Roman"/>
                <w:sz w:val="28"/>
                <w:szCs w:val="28"/>
              </w:rPr>
            </w:pPr>
          </w:p>
          <w:p w14:paraId="581219AD" w14:textId="77777777" w:rsidR="0062185A" w:rsidRDefault="0062185A" w:rsidP="00304187">
            <w:pPr>
              <w:pStyle w:val="a6"/>
              <w:ind w:left="0"/>
              <w:rPr>
                <w:rFonts w:ascii="Times New Roman" w:hAnsi="Times New Roman"/>
                <w:sz w:val="28"/>
                <w:szCs w:val="28"/>
              </w:rPr>
            </w:pPr>
          </w:p>
          <w:p w14:paraId="496FF17E" w14:textId="77777777" w:rsidR="0062185A" w:rsidRDefault="0062185A" w:rsidP="00304187">
            <w:pPr>
              <w:pStyle w:val="a6"/>
              <w:ind w:left="0"/>
              <w:rPr>
                <w:rFonts w:ascii="Times New Roman" w:hAnsi="Times New Roman"/>
                <w:sz w:val="28"/>
                <w:szCs w:val="28"/>
              </w:rPr>
            </w:pPr>
          </w:p>
          <w:p w14:paraId="66903AF9" w14:textId="77777777" w:rsidR="0062185A" w:rsidRDefault="0062185A" w:rsidP="0062185A">
            <w:pPr>
              <w:pStyle w:val="a6"/>
              <w:ind w:left="0"/>
              <w:jc w:val="center"/>
              <w:rPr>
                <w:rFonts w:ascii="Times New Roman" w:hAnsi="Times New Roman"/>
                <w:sz w:val="28"/>
                <w:szCs w:val="28"/>
              </w:rPr>
            </w:pPr>
            <w:r>
              <w:rPr>
                <w:rFonts w:ascii="Times New Roman" w:hAnsi="Times New Roman"/>
                <w:sz w:val="28"/>
                <w:szCs w:val="28"/>
              </w:rPr>
              <w:t>6 баллов</w:t>
            </w:r>
          </w:p>
          <w:p w14:paraId="4633583F" w14:textId="77777777" w:rsidR="0062185A" w:rsidRPr="00F10D6C" w:rsidRDefault="0062185A" w:rsidP="0062185A">
            <w:pPr>
              <w:pStyle w:val="a6"/>
              <w:ind w:left="0"/>
              <w:rPr>
                <w:rFonts w:ascii="Times New Roman" w:hAnsi="Times New Roman"/>
                <w:sz w:val="28"/>
                <w:szCs w:val="28"/>
              </w:rPr>
            </w:pPr>
            <w:r w:rsidRPr="00F10D6C">
              <w:rPr>
                <w:rFonts w:ascii="Times New Roman" w:hAnsi="Times New Roman"/>
                <w:sz w:val="28"/>
                <w:szCs w:val="28"/>
              </w:rPr>
              <w:t xml:space="preserve">верно – 1 балл, </w:t>
            </w:r>
          </w:p>
          <w:p w14:paraId="3ACD310B" w14:textId="77777777" w:rsidR="0062185A" w:rsidRDefault="0062185A" w:rsidP="0062185A">
            <w:pPr>
              <w:pStyle w:val="a6"/>
              <w:ind w:left="0"/>
              <w:rPr>
                <w:rFonts w:ascii="Times New Roman" w:hAnsi="Times New Roman"/>
                <w:sz w:val="28"/>
                <w:szCs w:val="28"/>
              </w:rPr>
            </w:pPr>
            <w:r w:rsidRPr="00F10D6C">
              <w:rPr>
                <w:rFonts w:ascii="Times New Roman" w:hAnsi="Times New Roman"/>
                <w:sz w:val="28"/>
                <w:szCs w:val="28"/>
              </w:rPr>
              <w:t>неверно – 0 баллов</w:t>
            </w:r>
          </w:p>
          <w:p w14:paraId="6CDF49C3" w14:textId="77777777" w:rsidR="0062185A" w:rsidRDefault="0062185A" w:rsidP="00304187">
            <w:pPr>
              <w:pStyle w:val="a6"/>
              <w:ind w:left="0"/>
              <w:rPr>
                <w:rFonts w:ascii="Times New Roman" w:hAnsi="Times New Roman"/>
                <w:sz w:val="28"/>
                <w:szCs w:val="28"/>
              </w:rPr>
            </w:pPr>
          </w:p>
          <w:p w14:paraId="4D1DA4B7" w14:textId="77777777" w:rsidR="0062185A" w:rsidRPr="00F10D6C" w:rsidRDefault="0062185A" w:rsidP="00304187">
            <w:pPr>
              <w:pStyle w:val="a6"/>
              <w:ind w:left="0"/>
              <w:rPr>
                <w:rFonts w:ascii="Times New Roman" w:hAnsi="Times New Roman" w:cs="Times New Roman"/>
                <w:sz w:val="28"/>
                <w:szCs w:val="28"/>
              </w:rPr>
            </w:pPr>
          </w:p>
        </w:tc>
        <w:tc>
          <w:tcPr>
            <w:tcW w:w="1843" w:type="dxa"/>
          </w:tcPr>
          <w:p w14:paraId="0544E975" w14:textId="77777777" w:rsidR="00304187" w:rsidRDefault="00304187" w:rsidP="00304187">
            <w:pPr>
              <w:pStyle w:val="a6"/>
              <w:ind w:left="0"/>
              <w:jc w:val="both"/>
              <w:rPr>
                <w:rFonts w:ascii="Times New Roman" w:hAnsi="Times New Roman" w:cs="Times New Roman"/>
                <w:bCs/>
                <w:sz w:val="28"/>
                <w:szCs w:val="28"/>
              </w:rPr>
            </w:pPr>
          </w:p>
          <w:p w14:paraId="3FBCF356" w14:textId="77777777" w:rsidR="00304187" w:rsidRDefault="00304187" w:rsidP="00304187">
            <w:pPr>
              <w:pStyle w:val="a6"/>
              <w:ind w:left="0"/>
              <w:jc w:val="both"/>
              <w:rPr>
                <w:rFonts w:ascii="Times New Roman" w:hAnsi="Times New Roman" w:cs="Times New Roman"/>
                <w:bCs/>
                <w:sz w:val="28"/>
                <w:szCs w:val="28"/>
              </w:rPr>
            </w:pPr>
          </w:p>
          <w:p w14:paraId="4ED00F2C" w14:textId="77777777" w:rsidR="00304187" w:rsidRDefault="00304187" w:rsidP="00304187">
            <w:pPr>
              <w:pStyle w:val="a6"/>
              <w:ind w:left="0"/>
              <w:jc w:val="both"/>
              <w:rPr>
                <w:rFonts w:ascii="Times New Roman" w:hAnsi="Times New Roman" w:cs="Times New Roman"/>
                <w:bCs/>
                <w:sz w:val="28"/>
                <w:szCs w:val="28"/>
              </w:rPr>
            </w:pPr>
          </w:p>
          <w:p w14:paraId="1EE2D82A" w14:textId="77777777" w:rsidR="00304187" w:rsidRDefault="00304187" w:rsidP="00304187">
            <w:pPr>
              <w:pStyle w:val="a6"/>
              <w:ind w:left="0"/>
              <w:jc w:val="both"/>
              <w:rPr>
                <w:rFonts w:ascii="Times New Roman" w:hAnsi="Times New Roman" w:cs="Times New Roman"/>
                <w:bCs/>
                <w:sz w:val="28"/>
                <w:szCs w:val="28"/>
              </w:rPr>
            </w:pPr>
          </w:p>
          <w:p w14:paraId="7F8B7A2D" w14:textId="77777777" w:rsidR="00304187" w:rsidRDefault="0062185A" w:rsidP="00304187">
            <w:pPr>
              <w:pStyle w:val="a6"/>
              <w:ind w:left="0"/>
              <w:jc w:val="both"/>
              <w:rPr>
                <w:rFonts w:ascii="Times New Roman" w:hAnsi="Times New Roman" w:cs="Times New Roman"/>
                <w:bCs/>
                <w:sz w:val="28"/>
                <w:szCs w:val="28"/>
              </w:rPr>
            </w:pPr>
            <w:r>
              <w:rPr>
                <w:rFonts w:ascii="Times New Roman" w:hAnsi="Times New Roman" w:cs="Times New Roman"/>
                <w:bCs/>
                <w:sz w:val="28"/>
                <w:szCs w:val="28"/>
              </w:rPr>
              <w:t>24,28-31,</w:t>
            </w:r>
            <w:r w:rsidR="00CA266C">
              <w:rPr>
                <w:rFonts w:ascii="Times New Roman" w:hAnsi="Times New Roman" w:cs="Times New Roman"/>
                <w:bCs/>
                <w:sz w:val="28"/>
                <w:szCs w:val="28"/>
              </w:rPr>
              <w:t>42-46,48-51</w:t>
            </w:r>
            <w:r>
              <w:rPr>
                <w:rFonts w:ascii="Times New Roman" w:hAnsi="Times New Roman" w:cs="Times New Roman"/>
                <w:bCs/>
                <w:sz w:val="28"/>
                <w:szCs w:val="28"/>
              </w:rPr>
              <w:t>,54</w:t>
            </w:r>
          </w:p>
          <w:p w14:paraId="24DB1606" w14:textId="77777777" w:rsidR="0062185A" w:rsidRDefault="0062185A" w:rsidP="00304187">
            <w:pPr>
              <w:pStyle w:val="a6"/>
              <w:ind w:left="0"/>
              <w:jc w:val="both"/>
              <w:rPr>
                <w:rFonts w:ascii="Times New Roman" w:hAnsi="Times New Roman" w:cs="Times New Roman"/>
                <w:bCs/>
                <w:sz w:val="28"/>
                <w:szCs w:val="28"/>
              </w:rPr>
            </w:pPr>
          </w:p>
          <w:p w14:paraId="03E89975" w14:textId="77777777" w:rsidR="0062185A" w:rsidRDefault="0062185A" w:rsidP="00304187">
            <w:pPr>
              <w:pStyle w:val="a6"/>
              <w:ind w:left="0"/>
              <w:jc w:val="both"/>
              <w:rPr>
                <w:rFonts w:ascii="Times New Roman" w:hAnsi="Times New Roman" w:cs="Times New Roman"/>
                <w:bCs/>
                <w:sz w:val="28"/>
                <w:szCs w:val="28"/>
              </w:rPr>
            </w:pPr>
          </w:p>
          <w:p w14:paraId="0D53D69A" w14:textId="77777777" w:rsidR="0062185A" w:rsidRDefault="0062185A" w:rsidP="00304187">
            <w:pPr>
              <w:pStyle w:val="a6"/>
              <w:ind w:left="0"/>
              <w:jc w:val="both"/>
              <w:rPr>
                <w:rFonts w:ascii="Times New Roman" w:hAnsi="Times New Roman" w:cs="Times New Roman"/>
                <w:bCs/>
                <w:sz w:val="28"/>
                <w:szCs w:val="28"/>
              </w:rPr>
            </w:pPr>
          </w:p>
          <w:p w14:paraId="645C9527" w14:textId="77777777" w:rsidR="0062185A" w:rsidRDefault="0062185A" w:rsidP="00304187">
            <w:pPr>
              <w:pStyle w:val="a6"/>
              <w:ind w:left="0"/>
              <w:jc w:val="both"/>
              <w:rPr>
                <w:rFonts w:ascii="Times New Roman" w:hAnsi="Times New Roman" w:cs="Times New Roman"/>
                <w:bCs/>
                <w:sz w:val="28"/>
                <w:szCs w:val="28"/>
              </w:rPr>
            </w:pPr>
          </w:p>
          <w:p w14:paraId="4ED2F6BF" w14:textId="77777777" w:rsidR="0062185A" w:rsidRDefault="0062185A" w:rsidP="00304187">
            <w:pPr>
              <w:pStyle w:val="a6"/>
              <w:ind w:left="0"/>
              <w:jc w:val="both"/>
              <w:rPr>
                <w:rFonts w:ascii="Times New Roman" w:hAnsi="Times New Roman" w:cs="Times New Roman"/>
                <w:bCs/>
                <w:sz w:val="28"/>
                <w:szCs w:val="28"/>
              </w:rPr>
            </w:pPr>
          </w:p>
          <w:p w14:paraId="0E50E7B7" w14:textId="77777777" w:rsidR="0062185A" w:rsidRDefault="0062185A" w:rsidP="00304187">
            <w:pPr>
              <w:pStyle w:val="a6"/>
              <w:ind w:left="0"/>
              <w:jc w:val="both"/>
              <w:rPr>
                <w:rFonts w:ascii="Times New Roman" w:hAnsi="Times New Roman" w:cs="Times New Roman"/>
                <w:bCs/>
                <w:sz w:val="28"/>
                <w:szCs w:val="28"/>
              </w:rPr>
            </w:pPr>
          </w:p>
          <w:p w14:paraId="50D6014A" w14:textId="77777777" w:rsidR="0062185A" w:rsidRDefault="0062185A" w:rsidP="00304187">
            <w:pPr>
              <w:pStyle w:val="a6"/>
              <w:ind w:left="0"/>
              <w:jc w:val="both"/>
              <w:rPr>
                <w:rFonts w:ascii="Times New Roman" w:hAnsi="Times New Roman" w:cs="Times New Roman"/>
                <w:bCs/>
                <w:sz w:val="28"/>
                <w:szCs w:val="28"/>
              </w:rPr>
            </w:pPr>
          </w:p>
          <w:p w14:paraId="3CFC5B5C" w14:textId="77777777" w:rsidR="0062185A" w:rsidRDefault="0062185A" w:rsidP="00304187">
            <w:pPr>
              <w:pStyle w:val="a6"/>
              <w:ind w:left="0"/>
              <w:jc w:val="both"/>
              <w:rPr>
                <w:rFonts w:ascii="Times New Roman" w:hAnsi="Times New Roman" w:cs="Times New Roman"/>
                <w:bCs/>
                <w:sz w:val="28"/>
                <w:szCs w:val="28"/>
              </w:rPr>
            </w:pPr>
          </w:p>
          <w:p w14:paraId="3849AC58" w14:textId="77777777" w:rsidR="0062185A" w:rsidRDefault="0062185A" w:rsidP="00304187">
            <w:pPr>
              <w:pStyle w:val="a6"/>
              <w:ind w:left="0"/>
              <w:jc w:val="both"/>
              <w:rPr>
                <w:rFonts w:ascii="Times New Roman" w:hAnsi="Times New Roman" w:cs="Times New Roman"/>
                <w:bCs/>
                <w:sz w:val="28"/>
                <w:szCs w:val="28"/>
              </w:rPr>
            </w:pPr>
          </w:p>
          <w:p w14:paraId="7D65703A" w14:textId="77777777" w:rsidR="0062185A" w:rsidRDefault="0062185A" w:rsidP="00304187">
            <w:pPr>
              <w:pStyle w:val="a6"/>
              <w:ind w:left="0"/>
              <w:jc w:val="both"/>
              <w:rPr>
                <w:rFonts w:ascii="Times New Roman" w:hAnsi="Times New Roman" w:cs="Times New Roman"/>
                <w:bCs/>
                <w:sz w:val="28"/>
                <w:szCs w:val="28"/>
              </w:rPr>
            </w:pPr>
          </w:p>
          <w:p w14:paraId="378F4D1E" w14:textId="77777777" w:rsidR="0062185A" w:rsidRDefault="0062185A" w:rsidP="00304187">
            <w:pPr>
              <w:pStyle w:val="a6"/>
              <w:ind w:left="0"/>
              <w:jc w:val="both"/>
              <w:rPr>
                <w:rFonts w:ascii="Times New Roman" w:hAnsi="Times New Roman" w:cs="Times New Roman"/>
                <w:bCs/>
                <w:sz w:val="28"/>
                <w:szCs w:val="28"/>
              </w:rPr>
            </w:pPr>
          </w:p>
          <w:p w14:paraId="0F8E4F0B" w14:textId="77777777" w:rsidR="0062185A" w:rsidRDefault="0062185A" w:rsidP="00304187">
            <w:pPr>
              <w:pStyle w:val="a6"/>
              <w:ind w:left="0"/>
              <w:jc w:val="both"/>
              <w:rPr>
                <w:rFonts w:ascii="Times New Roman" w:hAnsi="Times New Roman" w:cs="Times New Roman"/>
                <w:bCs/>
                <w:sz w:val="28"/>
                <w:szCs w:val="28"/>
              </w:rPr>
            </w:pPr>
          </w:p>
          <w:p w14:paraId="617B15FC" w14:textId="77777777" w:rsidR="0062185A" w:rsidRDefault="0062185A" w:rsidP="00304187">
            <w:pPr>
              <w:pStyle w:val="a6"/>
              <w:ind w:left="0"/>
              <w:jc w:val="both"/>
              <w:rPr>
                <w:rFonts w:ascii="Times New Roman" w:hAnsi="Times New Roman" w:cs="Times New Roman"/>
                <w:bCs/>
                <w:sz w:val="28"/>
                <w:szCs w:val="28"/>
              </w:rPr>
            </w:pPr>
          </w:p>
          <w:p w14:paraId="4A075F34" w14:textId="77777777" w:rsidR="0062185A" w:rsidRDefault="0062185A" w:rsidP="00304187">
            <w:pPr>
              <w:pStyle w:val="a6"/>
              <w:ind w:left="0"/>
              <w:jc w:val="both"/>
              <w:rPr>
                <w:rFonts w:ascii="Times New Roman" w:hAnsi="Times New Roman" w:cs="Times New Roman"/>
                <w:bCs/>
                <w:sz w:val="28"/>
                <w:szCs w:val="28"/>
              </w:rPr>
            </w:pPr>
          </w:p>
          <w:p w14:paraId="17DC34FF" w14:textId="77777777" w:rsidR="0062185A" w:rsidRDefault="0062185A" w:rsidP="00304187">
            <w:pPr>
              <w:pStyle w:val="a6"/>
              <w:ind w:left="0"/>
              <w:jc w:val="both"/>
              <w:rPr>
                <w:rFonts w:ascii="Times New Roman" w:hAnsi="Times New Roman" w:cs="Times New Roman"/>
                <w:bCs/>
                <w:sz w:val="28"/>
                <w:szCs w:val="28"/>
              </w:rPr>
            </w:pPr>
          </w:p>
          <w:p w14:paraId="75E9CBB6" w14:textId="77777777" w:rsidR="0062185A" w:rsidRDefault="0062185A" w:rsidP="00304187">
            <w:pPr>
              <w:pStyle w:val="a6"/>
              <w:ind w:left="0"/>
              <w:jc w:val="both"/>
              <w:rPr>
                <w:rFonts w:ascii="Times New Roman" w:hAnsi="Times New Roman" w:cs="Times New Roman"/>
                <w:bCs/>
                <w:sz w:val="28"/>
                <w:szCs w:val="28"/>
              </w:rPr>
            </w:pPr>
          </w:p>
          <w:p w14:paraId="25390459" w14:textId="77777777" w:rsidR="0062185A" w:rsidRDefault="0062185A" w:rsidP="00304187">
            <w:pPr>
              <w:pStyle w:val="a6"/>
              <w:ind w:left="0"/>
              <w:jc w:val="both"/>
              <w:rPr>
                <w:rFonts w:ascii="Times New Roman" w:hAnsi="Times New Roman" w:cs="Times New Roman"/>
                <w:bCs/>
                <w:sz w:val="28"/>
                <w:szCs w:val="28"/>
              </w:rPr>
            </w:pPr>
          </w:p>
          <w:p w14:paraId="17688E4B" w14:textId="77777777" w:rsidR="0062185A" w:rsidRDefault="0062185A" w:rsidP="00304187">
            <w:pPr>
              <w:pStyle w:val="a6"/>
              <w:ind w:left="0"/>
              <w:jc w:val="both"/>
              <w:rPr>
                <w:rFonts w:ascii="Times New Roman" w:hAnsi="Times New Roman" w:cs="Times New Roman"/>
                <w:bCs/>
                <w:sz w:val="28"/>
                <w:szCs w:val="28"/>
              </w:rPr>
            </w:pPr>
          </w:p>
          <w:p w14:paraId="2127A36C" w14:textId="77777777" w:rsidR="0062185A" w:rsidRDefault="0062185A" w:rsidP="00304187">
            <w:pPr>
              <w:pStyle w:val="a6"/>
              <w:ind w:left="0"/>
              <w:jc w:val="both"/>
              <w:rPr>
                <w:rFonts w:ascii="Times New Roman" w:hAnsi="Times New Roman" w:cs="Times New Roman"/>
                <w:bCs/>
                <w:sz w:val="28"/>
                <w:szCs w:val="28"/>
              </w:rPr>
            </w:pPr>
          </w:p>
          <w:p w14:paraId="08B5275A" w14:textId="77777777" w:rsidR="0062185A" w:rsidRDefault="0062185A" w:rsidP="00304187">
            <w:pPr>
              <w:pStyle w:val="a6"/>
              <w:ind w:left="0"/>
              <w:jc w:val="both"/>
              <w:rPr>
                <w:rFonts w:ascii="Times New Roman" w:hAnsi="Times New Roman" w:cs="Times New Roman"/>
                <w:bCs/>
                <w:sz w:val="28"/>
                <w:szCs w:val="28"/>
              </w:rPr>
            </w:pPr>
          </w:p>
          <w:p w14:paraId="28B35541" w14:textId="77777777" w:rsidR="0062185A" w:rsidRDefault="0062185A" w:rsidP="00304187">
            <w:pPr>
              <w:pStyle w:val="a6"/>
              <w:ind w:left="0"/>
              <w:jc w:val="both"/>
              <w:rPr>
                <w:rFonts w:ascii="Times New Roman" w:hAnsi="Times New Roman" w:cs="Times New Roman"/>
                <w:bCs/>
                <w:sz w:val="28"/>
                <w:szCs w:val="28"/>
              </w:rPr>
            </w:pPr>
          </w:p>
          <w:p w14:paraId="02DA62E1" w14:textId="77777777" w:rsidR="0062185A" w:rsidRDefault="0062185A" w:rsidP="00304187">
            <w:pPr>
              <w:pStyle w:val="a6"/>
              <w:ind w:left="0"/>
              <w:jc w:val="both"/>
              <w:rPr>
                <w:rFonts w:ascii="Times New Roman" w:hAnsi="Times New Roman" w:cs="Times New Roman"/>
                <w:bCs/>
                <w:sz w:val="28"/>
                <w:szCs w:val="28"/>
              </w:rPr>
            </w:pPr>
          </w:p>
          <w:p w14:paraId="0F0FF110" w14:textId="77777777" w:rsidR="0062185A" w:rsidRDefault="0062185A" w:rsidP="00304187">
            <w:pPr>
              <w:pStyle w:val="a6"/>
              <w:ind w:left="0"/>
              <w:jc w:val="both"/>
              <w:rPr>
                <w:rFonts w:ascii="Times New Roman" w:hAnsi="Times New Roman" w:cs="Times New Roman"/>
                <w:bCs/>
                <w:sz w:val="28"/>
                <w:szCs w:val="28"/>
              </w:rPr>
            </w:pPr>
          </w:p>
          <w:p w14:paraId="719FA371" w14:textId="77777777" w:rsidR="0062185A" w:rsidRDefault="0062185A" w:rsidP="00304187">
            <w:pPr>
              <w:pStyle w:val="a6"/>
              <w:ind w:left="0"/>
              <w:jc w:val="both"/>
              <w:rPr>
                <w:rFonts w:ascii="Times New Roman" w:hAnsi="Times New Roman" w:cs="Times New Roman"/>
                <w:bCs/>
                <w:sz w:val="28"/>
                <w:szCs w:val="28"/>
              </w:rPr>
            </w:pPr>
          </w:p>
          <w:p w14:paraId="144E127A" w14:textId="77777777" w:rsidR="0062185A" w:rsidRDefault="0062185A" w:rsidP="00304187">
            <w:pPr>
              <w:pStyle w:val="a6"/>
              <w:ind w:left="0"/>
              <w:jc w:val="both"/>
              <w:rPr>
                <w:rFonts w:ascii="Times New Roman" w:hAnsi="Times New Roman" w:cs="Times New Roman"/>
                <w:bCs/>
                <w:sz w:val="28"/>
                <w:szCs w:val="28"/>
              </w:rPr>
            </w:pPr>
          </w:p>
          <w:p w14:paraId="12277F81" w14:textId="77777777" w:rsidR="0062185A" w:rsidRDefault="0062185A" w:rsidP="00304187">
            <w:pPr>
              <w:pStyle w:val="a6"/>
              <w:ind w:left="0"/>
              <w:jc w:val="both"/>
              <w:rPr>
                <w:rFonts w:ascii="Times New Roman" w:hAnsi="Times New Roman" w:cs="Times New Roman"/>
                <w:bCs/>
                <w:sz w:val="28"/>
                <w:szCs w:val="28"/>
              </w:rPr>
            </w:pPr>
          </w:p>
          <w:p w14:paraId="10533FA6" w14:textId="77777777" w:rsidR="0062185A" w:rsidRDefault="0062185A" w:rsidP="00304187">
            <w:pPr>
              <w:pStyle w:val="a6"/>
              <w:ind w:left="0"/>
              <w:jc w:val="both"/>
              <w:rPr>
                <w:rFonts w:ascii="Times New Roman" w:hAnsi="Times New Roman" w:cs="Times New Roman"/>
                <w:bCs/>
                <w:sz w:val="28"/>
                <w:szCs w:val="28"/>
              </w:rPr>
            </w:pPr>
            <w:r>
              <w:rPr>
                <w:rFonts w:ascii="Times New Roman" w:hAnsi="Times New Roman" w:cs="Times New Roman"/>
                <w:bCs/>
                <w:sz w:val="28"/>
                <w:szCs w:val="28"/>
              </w:rPr>
              <w:t>21,37-40,53</w:t>
            </w:r>
          </w:p>
          <w:p w14:paraId="64BD773A" w14:textId="77777777" w:rsidR="00304187" w:rsidRDefault="00304187" w:rsidP="00304187">
            <w:pPr>
              <w:pStyle w:val="a6"/>
              <w:ind w:left="0"/>
              <w:jc w:val="both"/>
              <w:rPr>
                <w:rFonts w:ascii="Times New Roman" w:hAnsi="Times New Roman" w:cs="Times New Roman"/>
                <w:bCs/>
                <w:sz w:val="28"/>
                <w:szCs w:val="28"/>
              </w:rPr>
            </w:pPr>
          </w:p>
          <w:p w14:paraId="5393E78D" w14:textId="77777777" w:rsidR="00304187" w:rsidRDefault="00304187" w:rsidP="00304187">
            <w:pPr>
              <w:pStyle w:val="a6"/>
              <w:ind w:left="0"/>
              <w:jc w:val="both"/>
              <w:rPr>
                <w:rFonts w:ascii="Times New Roman" w:hAnsi="Times New Roman" w:cs="Times New Roman"/>
                <w:bCs/>
                <w:sz w:val="28"/>
                <w:szCs w:val="28"/>
              </w:rPr>
            </w:pPr>
          </w:p>
          <w:p w14:paraId="6C26F33F" w14:textId="77777777" w:rsidR="00304187" w:rsidRDefault="00304187" w:rsidP="00304187">
            <w:pPr>
              <w:pStyle w:val="a6"/>
              <w:ind w:left="0"/>
              <w:jc w:val="both"/>
              <w:rPr>
                <w:rFonts w:ascii="Times New Roman" w:hAnsi="Times New Roman" w:cs="Times New Roman"/>
                <w:bCs/>
                <w:sz w:val="28"/>
                <w:szCs w:val="28"/>
              </w:rPr>
            </w:pPr>
          </w:p>
          <w:p w14:paraId="2D4EAEB9" w14:textId="77777777" w:rsidR="00304187" w:rsidRDefault="00304187" w:rsidP="00304187">
            <w:pPr>
              <w:pStyle w:val="a6"/>
              <w:ind w:left="0"/>
              <w:jc w:val="both"/>
              <w:rPr>
                <w:rFonts w:ascii="Times New Roman" w:hAnsi="Times New Roman" w:cs="Times New Roman"/>
                <w:bCs/>
                <w:sz w:val="28"/>
                <w:szCs w:val="28"/>
              </w:rPr>
            </w:pPr>
          </w:p>
          <w:p w14:paraId="4865299A" w14:textId="77777777" w:rsidR="00A3571B" w:rsidRPr="00F10D6C" w:rsidRDefault="00A3571B" w:rsidP="00304187">
            <w:pPr>
              <w:pStyle w:val="a6"/>
              <w:ind w:left="0"/>
              <w:jc w:val="both"/>
              <w:rPr>
                <w:rFonts w:ascii="Times New Roman" w:hAnsi="Times New Roman" w:cs="Times New Roman"/>
                <w:bCs/>
                <w:sz w:val="28"/>
                <w:szCs w:val="28"/>
              </w:rPr>
            </w:pPr>
          </w:p>
        </w:tc>
      </w:tr>
    </w:tbl>
    <w:p w14:paraId="6982C16A" w14:textId="77777777" w:rsidR="00304187" w:rsidRPr="00970438" w:rsidRDefault="00304187" w:rsidP="00304187">
      <w:pPr>
        <w:widowControl w:val="0"/>
        <w:autoSpaceDE w:val="0"/>
        <w:autoSpaceDN w:val="0"/>
        <w:spacing w:before="240"/>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lastRenderedPageBreak/>
        <w:t>Общая информация по структуре заданий для теоретического  этапа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970438">
        <w:rPr>
          <w:rFonts w:ascii="Times New Roman" w:eastAsia="Times New Roman" w:hAnsi="Times New Roman" w:cs="Times New Roman"/>
          <w:sz w:val="28"/>
          <w:szCs w:val="28"/>
        </w:rPr>
        <w:t>профессионального экзамена:</w:t>
      </w:r>
    </w:p>
    <w:p w14:paraId="5842EF86" w14:textId="77777777" w:rsidR="00304187" w:rsidRDefault="00304187" w:rsidP="00304187">
      <w:pPr>
        <w:widowControl w:val="0"/>
        <w:autoSpaceDE w:val="0"/>
        <w:autoSpaceDN w:val="0"/>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t>количество заданий с выбором ответа:</w:t>
      </w:r>
      <w:r w:rsidR="00AB4039">
        <w:rPr>
          <w:rFonts w:ascii="Times New Roman" w:eastAsia="Times New Roman" w:hAnsi="Times New Roman" w:cs="Times New Roman"/>
          <w:sz w:val="28"/>
          <w:szCs w:val="28"/>
        </w:rPr>
        <w:t xml:space="preserve"> 46</w:t>
      </w:r>
      <w:r w:rsidRPr="00970438">
        <w:rPr>
          <w:rFonts w:ascii="Times New Roman" w:eastAsia="Times New Roman" w:hAnsi="Times New Roman" w:cs="Times New Roman"/>
          <w:sz w:val="28"/>
          <w:szCs w:val="28"/>
        </w:rPr>
        <w:t xml:space="preserve"> </w:t>
      </w:r>
    </w:p>
    <w:p w14:paraId="1AEBD6BA" w14:textId="77777777" w:rsidR="00304187" w:rsidRPr="00970438" w:rsidRDefault="00304187" w:rsidP="00304187">
      <w:pPr>
        <w:widowControl w:val="0"/>
        <w:autoSpaceDE w:val="0"/>
        <w:autoSpaceDN w:val="0"/>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t>количество заданий с открытым ответом:</w:t>
      </w:r>
      <w:r>
        <w:rPr>
          <w:rFonts w:ascii="Times New Roman" w:eastAsia="Times New Roman" w:hAnsi="Times New Roman" w:cs="Times New Roman"/>
          <w:sz w:val="28"/>
          <w:szCs w:val="28"/>
        </w:rPr>
        <w:t xml:space="preserve"> 5</w:t>
      </w:r>
      <w:r w:rsidRPr="00970438">
        <w:rPr>
          <w:rFonts w:ascii="Times New Roman" w:eastAsia="Times New Roman" w:hAnsi="Times New Roman" w:cs="Times New Roman"/>
          <w:sz w:val="28"/>
          <w:szCs w:val="28"/>
        </w:rPr>
        <w:t>;</w:t>
      </w:r>
    </w:p>
    <w:p w14:paraId="64995863" w14:textId="77777777" w:rsidR="00304187" w:rsidRPr="00970438" w:rsidRDefault="00304187" w:rsidP="00304187">
      <w:pPr>
        <w:widowControl w:val="0"/>
        <w:autoSpaceDE w:val="0"/>
        <w:autoSpaceDN w:val="0"/>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t>количество заданий на установление соответ</w:t>
      </w:r>
      <w:r>
        <w:rPr>
          <w:rFonts w:ascii="Times New Roman" w:eastAsia="Times New Roman" w:hAnsi="Times New Roman" w:cs="Times New Roman"/>
          <w:sz w:val="28"/>
          <w:szCs w:val="28"/>
        </w:rPr>
        <w:t>ствия: 2</w:t>
      </w:r>
      <w:r w:rsidRPr="00970438">
        <w:rPr>
          <w:rFonts w:ascii="Times New Roman" w:eastAsia="Times New Roman" w:hAnsi="Times New Roman" w:cs="Times New Roman"/>
          <w:sz w:val="28"/>
          <w:szCs w:val="28"/>
        </w:rPr>
        <w:t>;</w:t>
      </w:r>
    </w:p>
    <w:p w14:paraId="69E0BE5B" w14:textId="77777777" w:rsidR="00304187" w:rsidRPr="00970438" w:rsidRDefault="00304187" w:rsidP="00304187">
      <w:pPr>
        <w:widowControl w:val="0"/>
        <w:autoSpaceDE w:val="0"/>
        <w:autoSpaceDN w:val="0"/>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t>количество заданий на установление последовательност</w:t>
      </w:r>
      <w:r>
        <w:rPr>
          <w:rFonts w:ascii="Times New Roman" w:eastAsia="Times New Roman" w:hAnsi="Times New Roman" w:cs="Times New Roman"/>
          <w:sz w:val="28"/>
          <w:szCs w:val="28"/>
        </w:rPr>
        <w:t>и:  1</w:t>
      </w:r>
      <w:r w:rsidRPr="00970438">
        <w:rPr>
          <w:rFonts w:ascii="Times New Roman" w:eastAsia="Times New Roman" w:hAnsi="Times New Roman" w:cs="Times New Roman"/>
          <w:sz w:val="28"/>
          <w:szCs w:val="28"/>
        </w:rPr>
        <w:t>;</w:t>
      </w:r>
    </w:p>
    <w:p w14:paraId="6DF39494" w14:textId="77777777" w:rsidR="00304187" w:rsidRPr="00970438" w:rsidRDefault="00304187" w:rsidP="00304187">
      <w:pPr>
        <w:widowControl w:val="0"/>
        <w:autoSpaceDE w:val="0"/>
        <w:autoSpaceDN w:val="0"/>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t>время выполнения заданий для теоретического</w:t>
      </w:r>
      <w:r>
        <w:rPr>
          <w:rFonts w:ascii="Times New Roman" w:eastAsia="Times New Roman" w:hAnsi="Times New Roman" w:cs="Times New Roman"/>
          <w:sz w:val="28"/>
          <w:szCs w:val="28"/>
        </w:rPr>
        <w:t xml:space="preserve"> этапа экзамена: 60 мин.</w:t>
      </w:r>
    </w:p>
    <w:p w14:paraId="3497E4B5" w14:textId="77777777" w:rsidR="00304187" w:rsidRDefault="00304187" w:rsidP="00304187"/>
    <w:p w14:paraId="5270973F" w14:textId="77777777" w:rsidR="00845D55" w:rsidRDefault="00845D55" w:rsidP="00845D55">
      <w:pPr>
        <w:rPr>
          <w:rFonts w:ascii="Times New Roman" w:hAnsi="Times New Roman"/>
          <w:b/>
          <w:sz w:val="28"/>
          <w:szCs w:val="28"/>
        </w:rPr>
      </w:pPr>
      <w:r>
        <w:rPr>
          <w:rFonts w:ascii="Times New Roman" w:hAnsi="Times New Roman"/>
          <w:b/>
          <w:sz w:val="28"/>
          <w:szCs w:val="28"/>
        </w:rPr>
        <w:t>1.3. Инструменты для практического этапа экзамена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3402"/>
        <w:gridCol w:w="1559"/>
      </w:tblGrid>
      <w:tr w:rsidR="00304187" w:rsidRPr="00970438" w14:paraId="10D963C5" w14:textId="77777777" w:rsidTr="00304187">
        <w:tc>
          <w:tcPr>
            <w:tcW w:w="4457" w:type="dxa"/>
          </w:tcPr>
          <w:p w14:paraId="702429AF"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970438">
              <w:rPr>
                <w:rFonts w:ascii="Times New Roman" w:eastAsia="Times New Roman" w:hAnsi="Times New Roman" w:cs="Times New Roman"/>
                <w:sz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402" w:type="dxa"/>
          </w:tcPr>
          <w:p w14:paraId="36601556"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970438">
              <w:rPr>
                <w:rFonts w:ascii="Times New Roman" w:eastAsia="Times New Roman" w:hAnsi="Times New Roman" w:cs="Times New Roman"/>
                <w:sz w:val="28"/>
              </w:rPr>
              <w:t>Критерии оценки квалификации</w:t>
            </w:r>
          </w:p>
        </w:tc>
        <w:tc>
          <w:tcPr>
            <w:tcW w:w="1559" w:type="dxa"/>
          </w:tcPr>
          <w:p w14:paraId="1F1F5A56"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970438">
              <w:rPr>
                <w:rFonts w:ascii="Times New Roman" w:eastAsia="Times New Roman" w:hAnsi="Times New Roman" w:cs="Times New Roman"/>
                <w:sz w:val="28"/>
              </w:rPr>
              <w:t xml:space="preserve">Тип и </w:t>
            </w:r>
            <w:r>
              <w:rPr>
                <w:rFonts w:ascii="Times New Roman" w:eastAsia="Times New Roman" w:hAnsi="Times New Roman" w:cs="Times New Roman"/>
                <w:sz w:val="28"/>
              </w:rPr>
              <w:br/>
              <w:t>№</w:t>
            </w:r>
            <w:r w:rsidRPr="00970438">
              <w:rPr>
                <w:rFonts w:ascii="Times New Roman" w:eastAsia="Times New Roman" w:hAnsi="Times New Roman" w:cs="Times New Roman"/>
                <w:sz w:val="28"/>
              </w:rPr>
              <w:t xml:space="preserve"> задания</w:t>
            </w:r>
            <w:r>
              <w:rPr>
                <w:rStyle w:val="a5"/>
                <w:rFonts w:ascii="Times New Roman" w:eastAsia="Times New Roman" w:hAnsi="Times New Roman" w:cs="Times New Roman"/>
                <w:sz w:val="28"/>
              </w:rPr>
              <w:footnoteReference w:id="2"/>
            </w:r>
          </w:p>
        </w:tc>
      </w:tr>
      <w:tr w:rsidR="00304187" w:rsidRPr="00970438" w14:paraId="59D028DD" w14:textId="77777777" w:rsidTr="00304187">
        <w:tc>
          <w:tcPr>
            <w:tcW w:w="4457" w:type="dxa"/>
          </w:tcPr>
          <w:p w14:paraId="7ED53DD3"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970438">
              <w:rPr>
                <w:rFonts w:ascii="Times New Roman" w:eastAsia="Times New Roman" w:hAnsi="Times New Roman" w:cs="Times New Roman"/>
                <w:sz w:val="28"/>
              </w:rPr>
              <w:t>1</w:t>
            </w:r>
          </w:p>
        </w:tc>
        <w:tc>
          <w:tcPr>
            <w:tcW w:w="3402" w:type="dxa"/>
          </w:tcPr>
          <w:p w14:paraId="55B1CFDF"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970438">
              <w:rPr>
                <w:rFonts w:ascii="Times New Roman" w:eastAsia="Times New Roman" w:hAnsi="Times New Roman" w:cs="Times New Roman"/>
                <w:sz w:val="28"/>
              </w:rPr>
              <w:t>2</w:t>
            </w:r>
          </w:p>
        </w:tc>
        <w:tc>
          <w:tcPr>
            <w:tcW w:w="1559" w:type="dxa"/>
          </w:tcPr>
          <w:p w14:paraId="2180808B"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970438">
              <w:rPr>
                <w:rFonts w:ascii="Times New Roman" w:eastAsia="Times New Roman" w:hAnsi="Times New Roman" w:cs="Times New Roman"/>
                <w:sz w:val="28"/>
              </w:rPr>
              <w:t>3</w:t>
            </w:r>
          </w:p>
        </w:tc>
      </w:tr>
      <w:tr w:rsidR="00304187" w:rsidRPr="00970438" w14:paraId="3E82F684" w14:textId="77777777" w:rsidTr="00304187">
        <w:tc>
          <w:tcPr>
            <w:tcW w:w="4457" w:type="dxa"/>
          </w:tcPr>
          <w:p w14:paraId="21BC945B" w14:textId="77777777" w:rsidR="00304187" w:rsidRPr="00325068" w:rsidRDefault="00304187" w:rsidP="00304187">
            <w:pPr>
              <w:jc w:val="both"/>
              <w:rPr>
                <w:rFonts w:eastAsia="Times New Roman" w:cs="Times New Roman"/>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А</w:t>
            </w:r>
            <w:r w:rsidRPr="00AC18E7">
              <w:rPr>
                <w:rFonts w:ascii="Times New Roman" w:hAnsi="Times New Roman" w:cs="Times New Roman"/>
                <w:i/>
                <w:sz w:val="28"/>
                <w:szCs w:val="28"/>
              </w:rPr>
              <w:t>/01.</w:t>
            </w:r>
            <w:r>
              <w:rPr>
                <w:rFonts w:ascii="Times New Roman" w:hAnsi="Times New Roman" w:cs="Times New Roman"/>
                <w:i/>
                <w:sz w:val="28"/>
                <w:szCs w:val="28"/>
              </w:rPr>
              <w:t>3</w:t>
            </w:r>
            <w:r w:rsidRPr="00256CAF">
              <w:rPr>
                <w:rFonts w:ascii="Times New Roman" w:hAnsi="Times New Roman" w:cs="Times New Roman"/>
                <w:i/>
                <w:sz w:val="28"/>
                <w:szCs w:val="28"/>
              </w:rPr>
              <w:t xml:space="preserve"> </w:t>
            </w:r>
            <w:r w:rsidRPr="00325068">
              <w:rPr>
                <w:rFonts w:ascii="Times New Roman" w:eastAsia="Times New Roman" w:hAnsi="Times New Roman" w:cs="Times New Roman"/>
                <w:i/>
                <w:color w:val="22272F"/>
                <w:sz w:val="28"/>
                <w:szCs w:val="28"/>
                <w:shd w:val="clear" w:color="auto" w:fill="FFFFFF"/>
              </w:rPr>
              <w:t>Управление технологическим процессом перекачки рабочей среды в системах водо- и теплоснабжения</w:t>
            </w:r>
          </w:p>
          <w:p w14:paraId="5A943A61" w14:textId="77777777" w:rsidR="00304187" w:rsidRPr="00845D55" w:rsidRDefault="00304187" w:rsidP="00304187">
            <w:pPr>
              <w:pStyle w:val="a6"/>
              <w:ind w:left="0"/>
              <w:jc w:val="both"/>
              <w:rPr>
                <w:rFonts w:ascii="Times New Roman" w:hAnsi="Times New Roman" w:cs="Times New Roman"/>
                <w:iCs/>
                <w:color w:val="262626"/>
                <w:sz w:val="24"/>
                <w:szCs w:val="24"/>
              </w:rPr>
            </w:pPr>
            <w:r w:rsidRPr="00845D55">
              <w:rPr>
                <w:rFonts w:ascii="Times New Roman" w:hAnsi="Times New Roman" w:cs="Times New Roman"/>
                <w:iCs/>
                <w:color w:val="262626"/>
                <w:sz w:val="24"/>
                <w:szCs w:val="24"/>
              </w:rPr>
              <w:t>Трудовые действия:</w:t>
            </w:r>
          </w:p>
          <w:p w14:paraId="0390747B" w14:textId="77777777" w:rsidR="00304187" w:rsidRPr="00681107" w:rsidRDefault="00304187" w:rsidP="00304187">
            <w:pPr>
              <w:jc w:val="both"/>
              <w:rPr>
                <w:rFonts w:ascii="Times New Roman" w:eastAsia="Times New Roman" w:hAnsi="Times New Roman" w:cs="Times New Roman"/>
                <w:b/>
              </w:rPr>
            </w:pPr>
            <w:r w:rsidRPr="00845D55">
              <w:rPr>
                <w:rFonts w:ascii="Times New Roman" w:hAnsi="Times New Roman" w:cs="Times New Roman"/>
                <w:b/>
                <w:iCs/>
                <w:color w:val="262626"/>
                <w:sz w:val="24"/>
                <w:szCs w:val="24"/>
              </w:rPr>
              <w:lastRenderedPageBreak/>
              <w:t xml:space="preserve">- </w:t>
            </w:r>
            <w:r w:rsidRPr="00681107">
              <w:rPr>
                <w:rFonts w:ascii="Times New Roman" w:eastAsia="Times New Roman" w:hAnsi="Times New Roman" w:cs="Times New Roman"/>
                <w:b/>
                <w:color w:val="22272F"/>
                <w:sz w:val="24"/>
                <w:szCs w:val="24"/>
                <w:shd w:val="clear" w:color="auto" w:fill="FFFFFF"/>
              </w:rPr>
              <w:t>Проверка рабочего места на соответствие требованиям охраны труда</w:t>
            </w:r>
          </w:p>
          <w:p w14:paraId="57D152F9"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Выбор и проверка средств индивидуальной защиты</w:t>
            </w:r>
          </w:p>
          <w:p w14:paraId="1468EE74"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Выбор технологического режима процесса перекачки рабочей среды</w:t>
            </w:r>
          </w:p>
          <w:p w14:paraId="1890A35F"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Подготовка рабочего места и оборудования в соответствии с технологическим режимом процесса перекачки рабочей среды</w:t>
            </w:r>
          </w:p>
          <w:p w14:paraId="7FD83512"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Наблюдение за ходом технологического процесса перекачки рабочей среды по внешним признакам и показаниям контрольно-измерительных приборов</w:t>
            </w:r>
          </w:p>
          <w:p w14:paraId="2478F145"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Выполнение регулировки параметров технологического процесса по показаниям контрольно-измерительных приборов в случае перехода с одного режима на другой</w:t>
            </w:r>
          </w:p>
          <w:p w14:paraId="4ECCB61D"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Информирование работника более высокого уровня квалификации при непредвиденном изменении параметров технологического процесса</w:t>
            </w:r>
          </w:p>
          <w:p w14:paraId="1E734C68" w14:textId="77777777" w:rsidR="00304187" w:rsidRPr="002C597D" w:rsidRDefault="00304187" w:rsidP="00304187">
            <w:pPr>
              <w:jc w:val="both"/>
              <w:rPr>
                <w:rFonts w:ascii="Times New Roman" w:eastAsia="Times New Roman" w:hAnsi="Times New Roman" w:cs="Times New Roman"/>
              </w:rPr>
            </w:pPr>
            <w:r w:rsidRPr="002C597D">
              <w:rPr>
                <w:rFonts w:ascii="Times New Roman" w:hAnsi="Times New Roman" w:cs="Times New Roman"/>
                <w:iCs/>
                <w:color w:val="262626"/>
                <w:sz w:val="24"/>
                <w:szCs w:val="24"/>
                <w:lang w:val="en-US"/>
              </w:rPr>
              <w:t xml:space="preserve">- </w:t>
            </w:r>
            <w:r w:rsidRPr="002C597D">
              <w:rPr>
                <w:rFonts w:ascii="Times New Roman" w:eastAsia="Times New Roman" w:hAnsi="Times New Roman" w:cs="Times New Roman"/>
                <w:color w:val="22272F"/>
                <w:sz w:val="24"/>
                <w:szCs w:val="24"/>
                <w:shd w:val="clear" w:color="auto" w:fill="FFFFFF"/>
              </w:rPr>
              <w:t>Ведение журнала технологического процесса</w:t>
            </w:r>
          </w:p>
        </w:tc>
        <w:tc>
          <w:tcPr>
            <w:tcW w:w="3402" w:type="dxa"/>
          </w:tcPr>
          <w:p w14:paraId="4846EB67" w14:textId="77777777" w:rsidR="00304187" w:rsidRPr="00280BEB" w:rsidRDefault="00304187" w:rsidP="00304187">
            <w:pPr>
              <w:widowControl w:val="0"/>
              <w:autoSpaceDE w:val="0"/>
              <w:autoSpaceDN w:val="0"/>
              <w:jc w:val="center"/>
              <w:rPr>
                <w:rFonts w:ascii="Times New Roman" w:eastAsia="Times New Roman" w:hAnsi="Times New Roman" w:cs="Times New Roman"/>
                <w:sz w:val="28"/>
              </w:rPr>
            </w:pPr>
            <w:r w:rsidRPr="00280BEB">
              <w:rPr>
                <w:rFonts w:ascii="Times New Roman" w:eastAsia="Times New Roman" w:hAnsi="Times New Roman" w:cs="Times New Roman"/>
                <w:sz w:val="28"/>
              </w:rPr>
              <w:lastRenderedPageBreak/>
              <w:t>Дихотомически:</w:t>
            </w:r>
          </w:p>
          <w:p w14:paraId="63C19C0B"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280BEB">
              <w:rPr>
                <w:rFonts w:ascii="Times New Roman" w:eastAsia="Times New Roman" w:hAnsi="Times New Roman" w:cs="Times New Roman"/>
                <w:sz w:val="28"/>
              </w:rPr>
              <w:t>выполнено – не выполнено</w:t>
            </w:r>
          </w:p>
        </w:tc>
        <w:tc>
          <w:tcPr>
            <w:tcW w:w="1559" w:type="dxa"/>
          </w:tcPr>
          <w:p w14:paraId="158C32BB"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280BEB">
              <w:rPr>
                <w:rFonts w:ascii="Times New Roman" w:eastAsia="Times New Roman" w:hAnsi="Times New Roman" w:cs="Times New Roman"/>
                <w:sz w:val="28"/>
              </w:rPr>
              <w:t>Задани</w:t>
            </w:r>
            <w:r>
              <w:rPr>
                <w:rFonts w:ascii="Times New Roman" w:eastAsia="Times New Roman" w:hAnsi="Times New Roman" w:cs="Times New Roman"/>
                <w:sz w:val="28"/>
              </w:rPr>
              <w:t>е 1</w:t>
            </w:r>
          </w:p>
        </w:tc>
      </w:tr>
      <w:tr w:rsidR="00304187" w:rsidRPr="00970438" w14:paraId="7E5B4B95" w14:textId="77777777" w:rsidTr="00304187">
        <w:tc>
          <w:tcPr>
            <w:tcW w:w="4457" w:type="dxa"/>
          </w:tcPr>
          <w:p w14:paraId="413803D7" w14:textId="77777777" w:rsidR="00304187" w:rsidRPr="00EB77C3" w:rsidRDefault="00304187" w:rsidP="00304187">
            <w:pPr>
              <w:rPr>
                <w:rFonts w:ascii="Times New Roman" w:eastAsia="Times New Roman" w:hAnsi="Times New Roman" w:cs="Times New Roman"/>
                <w:i/>
                <w:sz w:val="24"/>
                <w:szCs w:val="24"/>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Pr>
                <w:rFonts w:ascii="Times New Roman" w:hAnsi="Times New Roman" w:cs="Times New Roman"/>
                <w:i/>
                <w:sz w:val="28"/>
                <w:szCs w:val="28"/>
              </w:rPr>
              <w:t>А/02.</w:t>
            </w:r>
            <w:r w:rsidRPr="00EB77C3">
              <w:rPr>
                <w:rFonts w:ascii="Times New Roman" w:hAnsi="Times New Roman" w:cs="Times New Roman"/>
                <w:i/>
                <w:sz w:val="24"/>
                <w:szCs w:val="24"/>
              </w:rPr>
              <w:t xml:space="preserve">3 </w:t>
            </w:r>
            <w:r w:rsidRPr="00EB77C3">
              <w:rPr>
                <w:rFonts w:ascii="Times New Roman" w:eastAsia="Times New Roman" w:hAnsi="Times New Roman" w:cs="Times New Roman"/>
                <w:i/>
                <w:color w:val="22272F"/>
                <w:sz w:val="24"/>
                <w:szCs w:val="24"/>
                <w:shd w:val="clear" w:color="auto" w:fill="FFFFFF"/>
              </w:rPr>
              <w:t>Выполнение технического обслуживания насосных установок для обеспечения их эффективной работы</w:t>
            </w:r>
          </w:p>
          <w:p w14:paraId="1CF81970" w14:textId="77777777" w:rsidR="00304187" w:rsidRDefault="00304187" w:rsidP="00304187">
            <w:pPr>
              <w:pStyle w:val="ConsPlusNormal"/>
              <w:jc w:val="both"/>
              <w:rPr>
                <w:rFonts w:ascii="Times New Roman" w:hAnsi="Times New Roman" w:cs="Times New Roman"/>
                <w:i/>
                <w:sz w:val="28"/>
                <w:szCs w:val="28"/>
              </w:rPr>
            </w:pPr>
          </w:p>
          <w:p w14:paraId="74F4985A" w14:textId="77777777" w:rsidR="00304187" w:rsidRPr="00845D55" w:rsidRDefault="00304187" w:rsidP="00304187">
            <w:pPr>
              <w:pStyle w:val="ConsPlusNormal"/>
              <w:jc w:val="both"/>
              <w:rPr>
                <w:rFonts w:ascii="Times New Roman" w:hAnsi="Times New Roman" w:cs="Times New Roman"/>
                <w:iCs/>
                <w:color w:val="262626"/>
                <w:sz w:val="24"/>
                <w:szCs w:val="24"/>
              </w:rPr>
            </w:pPr>
            <w:r w:rsidRPr="00845D55">
              <w:rPr>
                <w:rFonts w:ascii="Times New Roman" w:hAnsi="Times New Roman" w:cs="Times New Roman"/>
                <w:iCs/>
                <w:color w:val="262626"/>
                <w:sz w:val="24"/>
                <w:szCs w:val="24"/>
              </w:rPr>
              <w:t>Трудовые действия:</w:t>
            </w:r>
          </w:p>
          <w:p w14:paraId="6685BD83" w14:textId="77777777" w:rsidR="00304187" w:rsidRDefault="00304187" w:rsidP="00304187">
            <w:pPr>
              <w:jc w:val="both"/>
              <w:rPr>
                <w:rFonts w:ascii="Times New Roman" w:eastAsia="Times New Roman" w:hAnsi="Times New Roman" w:cs="Times New Roman"/>
              </w:rPr>
            </w:pPr>
            <w:r>
              <w:rPr>
                <w:rFonts w:ascii="PT Serif" w:eastAsia="Times New Roman" w:hAnsi="PT Serif" w:cs="Times New Roman"/>
                <w:color w:val="22272F"/>
                <w:sz w:val="24"/>
                <w:szCs w:val="24"/>
                <w:shd w:val="clear" w:color="auto" w:fill="FFFFFF"/>
              </w:rPr>
              <w:t xml:space="preserve">- </w:t>
            </w:r>
            <w:r w:rsidRPr="00A82E24">
              <w:rPr>
                <w:rFonts w:ascii="Times New Roman" w:eastAsia="Times New Roman" w:hAnsi="Times New Roman" w:cs="Times New Roman"/>
                <w:color w:val="22272F"/>
                <w:sz w:val="24"/>
                <w:szCs w:val="24"/>
                <w:shd w:val="clear" w:color="auto" w:fill="FFFFFF"/>
              </w:rPr>
              <w:t>Проверка рабочего места на соответствие требованиям охраны труда</w:t>
            </w:r>
          </w:p>
          <w:p w14:paraId="33C43E81" w14:textId="77777777" w:rsidR="00304187" w:rsidRPr="00A82E24" w:rsidRDefault="00304187" w:rsidP="00304187">
            <w:pPr>
              <w:jc w:val="both"/>
              <w:rPr>
                <w:rFonts w:ascii="Times New Roman" w:eastAsia="Times New Roman" w:hAnsi="Times New Roman" w:cs="Times New Roman"/>
              </w:rPr>
            </w:pPr>
          </w:p>
          <w:p w14:paraId="0A9EB4A2" w14:textId="77777777" w:rsidR="00304187" w:rsidRPr="00A82E24" w:rsidRDefault="00304187" w:rsidP="00304187">
            <w:pPr>
              <w:jc w:val="both"/>
              <w:rPr>
                <w:rFonts w:ascii="Times New Roman" w:eastAsia="Times New Roman" w:hAnsi="Times New Roman" w:cs="Times New Roman"/>
                <w:color w:val="22272F"/>
                <w:sz w:val="24"/>
                <w:szCs w:val="24"/>
                <w:shd w:val="clear" w:color="auto" w:fill="FFFFFF"/>
              </w:rPr>
            </w:pPr>
            <w:r w:rsidRPr="00A82E24">
              <w:rPr>
                <w:rFonts w:ascii="Times New Roman" w:eastAsia="Times New Roman" w:hAnsi="Times New Roman" w:cs="Times New Roman"/>
                <w:color w:val="22272F"/>
                <w:sz w:val="24"/>
                <w:szCs w:val="24"/>
                <w:shd w:val="clear" w:color="auto" w:fill="FFFFFF"/>
              </w:rPr>
              <w:t>- Выбор и проверка средств индивидуальной защиты</w:t>
            </w:r>
          </w:p>
          <w:p w14:paraId="05844F32" w14:textId="77777777" w:rsidR="00304187" w:rsidRPr="00A82E24" w:rsidRDefault="00304187" w:rsidP="00304187">
            <w:pPr>
              <w:jc w:val="both"/>
              <w:rPr>
                <w:rFonts w:ascii="Times New Roman" w:eastAsia="Times New Roman" w:hAnsi="Times New Roman" w:cs="Times New Roman"/>
              </w:rPr>
            </w:pPr>
            <w:r w:rsidRPr="00A82E24">
              <w:rPr>
                <w:rFonts w:ascii="Times New Roman" w:eastAsia="Times New Roman" w:hAnsi="Times New Roman" w:cs="Times New Roman"/>
                <w:color w:val="22272F"/>
                <w:sz w:val="24"/>
                <w:szCs w:val="24"/>
                <w:shd w:val="clear" w:color="auto" w:fill="FFFFFF"/>
              </w:rPr>
              <w:t>- Изучение документации по работе и техническому обслуживанию насосных установок</w:t>
            </w:r>
          </w:p>
          <w:p w14:paraId="3FDEE850" w14:textId="77777777" w:rsidR="00304187" w:rsidRPr="00A82E24" w:rsidRDefault="00304187" w:rsidP="00304187">
            <w:pPr>
              <w:jc w:val="both"/>
              <w:rPr>
                <w:rFonts w:ascii="Times New Roman" w:eastAsia="Times New Roman" w:hAnsi="Times New Roman" w:cs="Times New Roman"/>
              </w:rPr>
            </w:pPr>
            <w:r w:rsidRPr="00A82E24">
              <w:rPr>
                <w:rFonts w:ascii="Times New Roman" w:eastAsia="Times New Roman" w:hAnsi="Times New Roman" w:cs="Times New Roman"/>
                <w:color w:val="22272F"/>
                <w:sz w:val="24"/>
                <w:szCs w:val="24"/>
                <w:shd w:val="clear" w:color="auto" w:fill="FFFFFF"/>
              </w:rPr>
              <w:t>- Подготовка рабочего места и инструмента в соответствии с заданием на техническое обслуживание</w:t>
            </w:r>
          </w:p>
          <w:p w14:paraId="658312E9" w14:textId="77777777" w:rsidR="00304187" w:rsidRPr="00A82E24" w:rsidRDefault="00304187" w:rsidP="00304187">
            <w:pPr>
              <w:jc w:val="both"/>
              <w:rPr>
                <w:rFonts w:ascii="Times New Roman" w:eastAsia="Times New Roman" w:hAnsi="Times New Roman" w:cs="Times New Roman"/>
              </w:rPr>
            </w:pPr>
            <w:r w:rsidRPr="00A82E24">
              <w:rPr>
                <w:rFonts w:ascii="Times New Roman" w:eastAsia="Times New Roman" w:hAnsi="Times New Roman" w:cs="Times New Roman"/>
                <w:color w:val="22272F"/>
                <w:sz w:val="24"/>
                <w:szCs w:val="24"/>
                <w:shd w:val="clear" w:color="auto" w:fill="FFFFFF"/>
              </w:rPr>
              <w:t>- Выполнение осмотра основного и вспомогательного оборудования насосных установок</w:t>
            </w:r>
          </w:p>
          <w:p w14:paraId="70796A48" w14:textId="77777777" w:rsidR="00304187" w:rsidRPr="00A82E24" w:rsidRDefault="00304187" w:rsidP="00304187">
            <w:pPr>
              <w:jc w:val="both"/>
              <w:rPr>
                <w:rFonts w:ascii="Times New Roman" w:eastAsia="Times New Roman" w:hAnsi="Times New Roman" w:cs="Times New Roman"/>
              </w:rPr>
            </w:pPr>
            <w:r w:rsidRPr="00A82E24">
              <w:rPr>
                <w:rFonts w:ascii="Times New Roman" w:eastAsia="Times New Roman" w:hAnsi="Times New Roman" w:cs="Times New Roman"/>
                <w:color w:val="22272F"/>
                <w:sz w:val="24"/>
                <w:szCs w:val="24"/>
                <w:shd w:val="clear" w:color="auto" w:fill="FFFFFF"/>
              </w:rPr>
              <w:t xml:space="preserve">- </w:t>
            </w:r>
            <w:r w:rsidRPr="00BB3AD3">
              <w:rPr>
                <w:rFonts w:ascii="Times New Roman" w:eastAsia="Times New Roman" w:hAnsi="Times New Roman" w:cs="Times New Roman"/>
                <w:b/>
                <w:color w:val="22272F"/>
                <w:sz w:val="24"/>
                <w:szCs w:val="24"/>
                <w:shd w:val="clear" w:color="auto" w:fill="FFFFFF"/>
              </w:rPr>
              <w:t>Выполнение затяжки всех болтовых соединений на оборудовании и трубопроводах при необходимости</w:t>
            </w:r>
          </w:p>
          <w:p w14:paraId="7CEF2CBC" w14:textId="77777777" w:rsidR="00304187" w:rsidRPr="00A82E24" w:rsidRDefault="00304187" w:rsidP="00304187">
            <w:pPr>
              <w:jc w:val="both"/>
              <w:rPr>
                <w:rFonts w:ascii="Times New Roman" w:eastAsia="Times New Roman" w:hAnsi="Times New Roman" w:cs="Times New Roman"/>
              </w:rPr>
            </w:pPr>
            <w:r w:rsidRPr="00A82E24">
              <w:rPr>
                <w:rFonts w:ascii="Times New Roman" w:eastAsia="Times New Roman" w:hAnsi="Times New Roman" w:cs="Times New Roman"/>
                <w:color w:val="22272F"/>
                <w:sz w:val="24"/>
                <w:szCs w:val="24"/>
                <w:shd w:val="clear" w:color="auto" w:fill="FFFFFF"/>
              </w:rPr>
              <w:t>- Устранение течи воды через соединения сальниковых уплотнений при необходимости</w:t>
            </w:r>
          </w:p>
          <w:p w14:paraId="7E942DBE" w14:textId="77777777" w:rsidR="00304187" w:rsidRPr="00A82E24" w:rsidRDefault="00304187" w:rsidP="00304187">
            <w:pPr>
              <w:jc w:val="both"/>
              <w:rPr>
                <w:rFonts w:ascii="Times New Roman" w:eastAsia="Times New Roman" w:hAnsi="Times New Roman" w:cs="Times New Roman"/>
              </w:rPr>
            </w:pPr>
            <w:r w:rsidRPr="00A82E24">
              <w:rPr>
                <w:rFonts w:ascii="Times New Roman" w:eastAsia="Times New Roman" w:hAnsi="Times New Roman" w:cs="Times New Roman"/>
                <w:color w:val="22272F"/>
                <w:sz w:val="24"/>
                <w:szCs w:val="24"/>
                <w:shd w:val="clear" w:color="auto" w:fill="FFFFFF"/>
              </w:rPr>
              <w:lastRenderedPageBreak/>
              <w:t>- Пополнение смазки подшипниковых узлов насосов и электродвигателей</w:t>
            </w:r>
          </w:p>
          <w:p w14:paraId="15ABBF32" w14:textId="77777777" w:rsidR="00304187" w:rsidRPr="00A82E24" w:rsidRDefault="00304187" w:rsidP="00304187">
            <w:pPr>
              <w:jc w:val="both"/>
              <w:rPr>
                <w:rFonts w:ascii="Times New Roman" w:eastAsia="Times New Roman" w:hAnsi="Times New Roman" w:cs="Times New Roman"/>
              </w:rPr>
            </w:pPr>
            <w:r w:rsidRPr="00A82E24">
              <w:rPr>
                <w:rFonts w:ascii="Times New Roman" w:eastAsia="Times New Roman" w:hAnsi="Times New Roman" w:cs="Times New Roman"/>
                <w:color w:val="22272F"/>
                <w:sz w:val="24"/>
                <w:szCs w:val="24"/>
                <w:shd w:val="clear" w:color="auto" w:fill="FFFFFF"/>
              </w:rPr>
              <w:t>- Информирование работника более высокого уровня квалификации в случаях выявления неисправностей в работе оборудования и коммуникаций</w:t>
            </w:r>
          </w:p>
          <w:p w14:paraId="78D2ADAA" w14:textId="77777777" w:rsidR="00304187" w:rsidRPr="00A82E24" w:rsidRDefault="00304187" w:rsidP="00304187">
            <w:pPr>
              <w:jc w:val="both"/>
              <w:rPr>
                <w:rFonts w:ascii="Times New Roman" w:eastAsia="Times New Roman" w:hAnsi="Times New Roman" w:cs="Times New Roman"/>
              </w:rPr>
            </w:pPr>
            <w:r w:rsidRPr="00A82E24">
              <w:rPr>
                <w:rFonts w:ascii="Times New Roman" w:eastAsia="Times New Roman" w:hAnsi="Times New Roman" w:cs="Times New Roman"/>
                <w:color w:val="22272F"/>
                <w:sz w:val="24"/>
                <w:szCs w:val="24"/>
                <w:shd w:val="clear" w:color="auto" w:fill="FFFFFF"/>
              </w:rPr>
              <w:t>- Выполнение работы по ремонту основного и вспомогательного оборудования насосных установок в пределах своей квалификации</w:t>
            </w:r>
          </w:p>
          <w:p w14:paraId="455D3E0E" w14:textId="77777777" w:rsidR="00304187" w:rsidRPr="00A82E24" w:rsidRDefault="00304187" w:rsidP="00304187">
            <w:pPr>
              <w:jc w:val="both"/>
              <w:rPr>
                <w:rFonts w:eastAsia="Times New Roman" w:cs="Times New Roman"/>
              </w:rPr>
            </w:pPr>
            <w:r w:rsidRPr="00A82E24">
              <w:rPr>
                <w:rFonts w:ascii="Times New Roman" w:eastAsia="Times New Roman" w:hAnsi="Times New Roman" w:cs="Times New Roman"/>
                <w:color w:val="22272F"/>
                <w:sz w:val="24"/>
                <w:szCs w:val="24"/>
                <w:shd w:val="clear" w:color="auto" w:fill="FFFFFF"/>
              </w:rPr>
              <w:t>- Внесение записи в журнале учета ремонтов насосных установок</w:t>
            </w:r>
          </w:p>
        </w:tc>
        <w:tc>
          <w:tcPr>
            <w:tcW w:w="3402" w:type="dxa"/>
          </w:tcPr>
          <w:p w14:paraId="25227D1F" w14:textId="77777777" w:rsidR="00304187" w:rsidRPr="00280BEB" w:rsidRDefault="00304187" w:rsidP="00304187">
            <w:pPr>
              <w:widowControl w:val="0"/>
              <w:autoSpaceDE w:val="0"/>
              <w:autoSpaceDN w:val="0"/>
              <w:jc w:val="center"/>
              <w:rPr>
                <w:rFonts w:ascii="Times New Roman" w:eastAsia="Times New Roman" w:hAnsi="Times New Roman" w:cs="Times New Roman"/>
                <w:sz w:val="28"/>
              </w:rPr>
            </w:pPr>
            <w:r w:rsidRPr="00280BEB">
              <w:rPr>
                <w:rFonts w:ascii="Times New Roman" w:eastAsia="Times New Roman" w:hAnsi="Times New Roman" w:cs="Times New Roman"/>
                <w:sz w:val="28"/>
              </w:rPr>
              <w:lastRenderedPageBreak/>
              <w:t>Дихотомически:</w:t>
            </w:r>
          </w:p>
          <w:p w14:paraId="3726E687"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280BEB">
              <w:rPr>
                <w:rFonts w:ascii="Times New Roman" w:eastAsia="Times New Roman" w:hAnsi="Times New Roman" w:cs="Times New Roman"/>
                <w:sz w:val="28"/>
              </w:rPr>
              <w:t>выполнено – не выполнено</w:t>
            </w:r>
          </w:p>
        </w:tc>
        <w:tc>
          <w:tcPr>
            <w:tcW w:w="1559" w:type="dxa"/>
          </w:tcPr>
          <w:p w14:paraId="6A66A1D5" w14:textId="77777777" w:rsidR="00304187" w:rsidRPr="00970438" w:rsidRDefault="00304187" w:rsidP="00304187">
            <w:pPr>
              <w:widowControl w:val="0"/>
              <w:autoSpaceDE w:val="0"/>
              <w:autoSpaceDN w:val="0"/>
              <w:jc w:val="center"/>
              <w:rPr>
                <w:rFonts w:ascii="Times New Roman" w:eastAsia="Times New Roman" w:hAnsi="Times New Roman" w:cs="Times New Roman"/>
                <w:sz w:val="28"/>
              </w:rPr>
            </w:pPr>
            <w:r w:rsidRPr="0018555F">
              <w:rPr>
                <w:rFonts w:ascii="Times New Roman" w:eastAsia="Times New Roman" w:hAnsi="Times New Roman" w:cs="Times New Roman"/>
                <w:sz w:val="28"/>
              </w:rPr>
              <w:t xml:space="preserve">Задание </w:t>
            </w:r>
            <w:r>
              <w:rPr>
                <w:rFonts w:ascii="Times New Roman" w:eastAsia="Times New Roman" w:hAnsi="Times New Roman" w:cs="Times New Roman"/>
                <w:sz w:val="28"/>
              </w:rPr>
              <w:t>2</w:t>
            </w:r>
          </w:p>
        </w:tc>
      </w:tr>
    </w:tbl>
    <w:p w14:paraId="0F6F7FDA" w14:textId="77777777" w:rsidR="00304187" w:rsidRDefault="00304187" w:rsidP="00304187"/>
    <w:p w14:paraId="2CB52ACD" w14:textId="77777777" w:rsidR="00845D55" w:rsidRDefault="00845D55" w:rsidP="00845D55">
      <w:pPr>
        <w:rPr>
          <w:rFonts w:ascii="Times New Roman" w:hAnsi="Times New Roman"/>
          <w:b/>
          <w:sz w:val="28"/>
          <w:szCs w:val="28"/>
        </w:rPr>
      </w:pPr>
      <w:r>
        <w:rPr>
          <w:rFonts w:ascii="Times New Roman" w:hAnsi="Times New Roman"/>
          <w:b/>
          <w:sz w:val="28"/>
          <w:szCs w:val="28"/>
        </w:rPr>
        <w:t>2. ОЦЕНОЧНЫЕ СРЕДСТВА ДЛЯ ПРОФЕССИОНАЛЬНОГО ЭКЗАМЕНА</w:t>
      </w:r>
    </w:p>
    <w:p w14:paraId="3D37C8EC" w14:textId="77777777" w:rsidR="00845D55" w:rsidRDefault="00845D55" w:rsidP="00845D55">
      <w:pPr>
        <w:autoSpaceDE w:val="0"/>
        <w:autoSpaceDN w:val="0"/>
        <w:adjustRightInd w:val="0"/>
        <w:jc w:val="both"/>
        <w:rPr>
          <w:rFonts w:ascii="Times New Roman" w:hAnsi="Times New Roman"/>
          <w:b/>
          <w:sz w:val="28"/>
          <w:szCs w:val="28"/>
        </w:rPr>
      </w:pPr>
    </w:p>
    <w:p w14:paraId="2023E665" w14:textId="77777777" w:rsidR="00845D55" w:rsidRDefault="00845D55" w:rsidP="00845D55">
      <w:pPr>
        <w:autoSpaceDE w:val="0"/>
        <w:autoSpaceDN w:val="0"/>
        <w:adjustRightInd w:val="0"/>
        <w:jc w:val="both"/>
        <w:rPr>
          <w:rFonts w:ascii="Times New Roman" w:hAnsi="Times New Roman"/>
          <w:b/>
          <w:sz w:val="28"/>
          <w:szCs w:val="28"/>
        </w:rPr>
      </w:pPr>
      <w:r>
        <w:rPr>
          <w:rFonts w:ascii="Times New Roman" w:hAnsi="Times New Roman"/>
          <w:b/>
          <w:sz w:val="28"/>
          <w:szCs w:val="28"/>
        </w:rPr>
        <w:t xml:space="preserve">2.1 Оценочные средства для теоретического этапа профессионального экзамена </w:t>
      </w:r>
    </w:p>
    <w:p w14:paraId="1C4A704F" w14:textId="77777777" w:rsidR="00845D55" w:rsidRDefault="00845D55" w:rsidP="00845D55">
      <w:pPr>
        <w:jc w:val="both"/>
        <w:rPr>
          <w:rFonts w:ascii="Times New Roman" w:hAnsi="Times New Roman"/>
          <w:b/>
          <w:sz w:val="28"/>
          <w:szCs w:val="28"/>
          <w:lang w:eastAsia="en-US"/>
        </w:rPr>
      </w:pPr>
    </w:p>
    <w:p w14:paraId="153EA9BF" w14:textId="77777777" w:rsidR="00845D55" w:rsidRDefault="00845D55" w:rsidP="00845D55">
      <w:pPr>
        <w:jc w:val="both"/>
        <w:rPr>
          <w:rFonts w:ascii="Times New Roman" w:hAnsi="Times New Roman"/>
          <w:b/>
          <w:sz w:val="28"/>
          <w:szCs w:val="28"/>
        </w:rPr>
      </w:pPr>
      <w:r>
        <w:rPr>
          <w:rFonts w:ascii="Times New Roman" w:hAnsi="Times New Roman"/>
          <w:b/>
          <w:sz w:val="28"/>
          <w:szCs w:val="28"/>
        </w:rPr>
        <w:t>Вопрос 1.</w:t>
      </w:r>
    </w:p>
    <w:p w14:paraId="28B2B1B8" w14:textId="6E3E58F6" w:rsidR="00304187" w:rsidRPr="00176C58" w:rsidRDefault="00304187" w:rsidP="00304187">
      <w:pPr>
        <w:pStyle w:val="a8"/>
        <w:jc w:val="both"/>
        <w:rPr>
          <w:rFonts w:ascii="Times New Roman" w:hAnsi="Times New Roman"/>
          <w:sz w:val="24"/>
          <w:szCs w:val="24"/>
        </w:rPr>
      </w:pPr>
      <w:r w:rsidRPr="00566E2C">
        <w:rPr>
          <w:rFonts w:ascii="Times New Roman" w:hAnsi="Times New Roman"/>
          <w:b/>
          <w:sz w:val="28"/>
          <w:szCs w:val="28"/>
        </w:rPr>
        <w:t>Какими дополнительными качествами должны обладать люди достигшие 18 летнего возраста для допуска их к самостоятельной работе по обслуживанию насосной станции?</w:t>
      </w:r>
      <w:r w:rsidRPr="00176C58">
        <w:rPr>
          <w:rFonts w:ascii="Times New Roman" w:hAnsi="Times New Roman"/>
          <w:sz w:val="24"/>
          <w:szCs w:val="24"/>
        </w:rPr>
        <w:t xml:space="preserve"> Выберите </w:t>
      </w:r>
      <w:r>
        <w:rPr>
          <w:rFonts w:ascii="Times New Roman" w:hAnsi="Times New Roman"/>
          <w:sz w:val="24"/>
          <w:szCs w:val="24"/>
        </w:rPr>
        <w:t>все правильные</w:t>
      </w:r>
      <w:r w:rsidRPr="00176C58">
        <w:rPr>
          <w:rFonts w:ascii="Times New Roman" w:hAnsi="Times New Roman"/>
          <w:sz w:val="24"/>
          <w:szCs w:val="24"/>
        </w:rPr>
        <w:t xml:space="preserve"> ответ</w:t>
      </w:r>
      <w:r>
        <w:rPr>
          <w:rFonts w:ascii="Times New Roman" w:hAnsi="Times New Roman"/>
          <w:sz w:val="24"/>
          <w:szCs w:val="24"/>
        </w:rPr>
        <w:t>ы</w:t>
      </w:r>
    </w:p>
    <w:tbl>
      <w:tblPr>
        <w:tblW w:w="9356" w:type="dxa"/>
        <w:tblInd w:w="108" w:type="dxa"/>
        <w:tblLayout w:type="fixed"/>
        <w:tblLook w:val="0000" w:firstRow="0" w:lastRow="0" w:firstColumn="0" w:lastColumn="0" w:noHBand="0" w:noVBand="0"/>
      </w:tblPr>
      <w:tblGrid>
        <w:gridCol w:w="852"/>
        <w:gridCol w:w="992"/>
        <w:gridCol w:w="7512"/>
      </w:tblGrid>
      <w:tr w:rsidR="00304187" w:rsidRPr="0037102B" w14:paraId="39ABF871"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6A58AF7E" w14:textId="77777777" w:rsidR="00304187" w:rsidRPr="000E6ABF"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rPr>
            </w:pPr>
            <w:r w:rsidRPr="000E6ABF">
              <w:rPr>
                <w:rFonts w:ascii="Times New Roman" w:hAnsi="Times New Roman"/>
                <w:sz w:val="24"/>
                <w:szCs w:val="24"/>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675151D5"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35BD4926" w14:textId="77777777" w:rsidR="00304187" w:rsidRPr="00C35515" w:rsidRDefault="00304187" w:rsidP="00304187">
            <w:pPr>
              <w:pStyle w:val="a8"/>
              <w:jc w:val="both"/>
              <w:rPr>
                <w:rFonts w:ascii="Times New Roman" w:hAnsi="Times New Roman"/>
                <w:sz w:val="24"/>
                <w:szCs w:val="24"/>
              </w:rPr>
            </w:pPr>
            <w:r>
              <w:rPr>
                <w:rFonts w:ascii="Times New Roman" w:hAnsi="Times New Roman"/>
                <w:sz w:val="24"/>
                <w:szCs w:val="24"/>
              </w:rPr>
              <w:t>пройти соответствующую профессиональную подготовку</w:t>
            </w:r>
          </w:p>
        </w:tc>
      </w:tr>
      <w:tr w:rsidR="00304187" w:rsidRPr="0037102B" w14:paraId="72B08C37"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1566E563" w14:textId="77777777" w:rsidR="00304187" w:rsidRPr="000E6ABF"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rPr>
            </w:pPr>
            <w:r w:rsidRPr="000E6ABF">
              <w:rPr>
                <w:rFonts w:ascii="Times New Roman" w:hAnsi="Times New Roman"/>
                <w:sz w:val="24"/>
                <w:szCs w:val="24"/>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277AD4BE"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2E404555" w14:textId="77777777" w:rsidR="00304187" w:rsidRPr="00C02970" w:rsidRDefault="00304187" w:rsidP="00304187">
            <w:pPr>
              <w:pStyle w:val="a8"/>
              <w:jc w:val="both"/>
              <w:rPr>
                <w:rFonts w:ascii="Times New Roman" w:hAnsi="Times New Roman"/>
                <w:sz w:val="24"/>
                <w:szCs w:val="24"/>
              </w:rPr>
            </w:pPr>
            <w:r>
              <w:rPr>
                <w:rFonts w:ascii="Times New Roman" w:eastAsiaTheme="minorEastAsia" w:hAnsi="Times New Roman"/>
                <w:color w:val="000000"/>
                <w:sz w:val="24"/>
                <w:szCs w:val="24"/>
              </w:rPr>
              <w:t>пройти подготовку</w:t>
            </w:r>
            <w:r w:rsidRPr="00AA731C">
              <w:rPr>
                <w:rFonts w:ascii="Times New Roman" w:eastAsiaTheme="minorEastAsia" w:hAnsi="Times New Roman"/>
                <w:color w:val="000000"/>
                <w:sz w:val="24"/>
                <w:szCs w:val="24"/>
              </w:rPr>
              <w:t xml:space="preserve"> по вопросам охраны труда</w:t>
            </w:r>
          </w:p>
        </w:tc>
      </w:tr>
      <w:tr w:rsidR="00304187" w:rsidRPr="0037102B" w14:paraId="56BCCD55"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7A001EFA" w14:textId="77777777" w:rsidR="00304187" w:rsidRPr="000E6ABF"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lang w:val="en-US"/>
              </w:rPr>
            </w:pPr>
            <w:r w:rsidRPr="000E6ABF">
              <w:rPr>
                <w:rFonts w:ascii="Times New Roman" w:hAnsi="Times New Roman"/>
                <w:sz w:val="24"/>
                <w:szCs w:val="24"/>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71B1468B"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38EC27BA" w14:textId="77777777" w:rsidR="00304187" w:rsidRPr="00C35515" w:rsidRDefault="00304187" w:rsidP="00304187">
            <w:pPr>
              <w:pStyle w:val="a8"/>
              <w:jc w:val="both"/>
              <w:rPr>
                <w:rFonts w:ascii="Times New Roman" w:hAnsi="Times New Roman"/>
                <w:sz w:val="24"/>
                <w:szCs w:val="24"/>
              </w:rPr>
            </w:pPr>
            <w:r w:rsidRPr="00AA731C">
              <w:rPr>
                <w:rFonts w:ascii="Times New Roman" w:eastAsiaTheme="minorEastAsia" w:hAnsi="Times New Roman"/>
                <w:color w:val="000000"/>
                <w:sz w:val="24"/>
                <w:szCs w:val="24"/>
              </w:rPr>
              <w:t>признанные годными по состоянию здоровья к работе на насосной станции</w:t>
            </w:r>
          </w:p>
        </w:tc>
      </w:tr>
      <w:tr w:rsidR="00304187" w:rsidRPr="0037102B" w14:paraId="108DE9C6"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241E09A7" w14:textId="77777777" w:rsidR="00304187" w:rsidRPr="000E6ABF" w:rsidRDefault="00304187" w:rsidP="0030418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lang w:val="en-US"/>
              </w:rPr>
            </w:pPr>
            <w:r w:rsidRPr="000E6ABF">
              <w:rPr>
                <w:rFonts w:ascii="Times New Roman" w:hAnsi="Times New Roman"/>
                <w:sz w:val="24"/>
                <w:szCs w:val="24"/>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2F6501FE"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510A3B33" w14:textId="77777777" w:rsidR="00304187" w:rsidRPr="00C35515" w:rsidRDefault="00304187" w:rsidP="00304187">
            <w:pPr>
              <w:pStyle w:val="a8"/>
              <w:jc w:val="both"/>
              <w:rPr>
                <w:rFonts w:ascii="Times New Roman" w:hAnsi="Times New Roman"/>
                <w:sz w:val="24"/>
                <w:szCs w:val="24"/>
              </w:rPr>
            </w:pPr>
            <w:r>
              <w:rPr>
                <w:rFonts w:ascii="Times New Roman" w:hAnsi="Times New Roman"/>
                <w:sz w:val="24"/>
                <w:szCs w:val="24"/>
              </w:rPr>
              <w:t xml:space="preserve">пройти  </w:t>
            </w:r>
            <w:r w:rsidRPr="00AA731C">
              <w:rPr>
                <w:rFonts w:ascii="Times New Roman" w:eastAsiaTheme="minorEastAsia" w:hAnsi="Times New Roman"/>
                <w:color w:val="000000"/>
                <w:sz w:val="24"/>
                <w:szCs w:val="24"/>
              </w:rPr>
              <w:t>вводный и первичный инструктаж на рабочем месте</w:t>
            </w:r>
          </w:p>
        </w:tc>
      </w:tr>
      <w:tr w:rsidR="00304187" w:rsidRPr="0037102B" w14:paraId="2B4B88BB"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2F4E0707" w14:textId="77777777" w:rsidR="00304187" w:rsidRPr="000E6ABF" w:rsidRDefault="00304187" w:rsidP="0030418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rPr>
            </w:pPr>
            <w:r w:rsidRPr="000E6ABF">
              <w:rPr>
                <w:rFonts w:ascii="Times New Roman" w:hAnsi="Times New Roman"/>
                <w:sz w:val="24"/>
                <w:szCs w:val="24"/>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5F7076ED"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788F44B3" w14:textId="77777777" w:rsidR="00304187" w:rsidRPr="00C35515" w:rsidRDefault="00304187" w:rsidP="00304187">
            <w:pPr>
              <w:pStyle w:val="a8"/>
              <w:jc w:val="both"/>
              <w:rPr>
                <w:rFonts w:ascii="Times New Roman" w:hAnsi="Times New Roman"/>
                <w:sz w:val="24"/>
                <w:szCs w:val="24"/>
              </w:rPr>
            </w:pPr>
            <w:r>
              <w:rPr>
                <w:rFonts w:ascii="Times New Roman" w:hAnsi="Times New Roman"/>
                <w:sz w:val="24"/>
                <w:szCs w:val="24"/>
              </w:rPr>
              <w:t xml:space="preserve">пройти </w:t>
            </w:r>
            <w:r w:rsidRPr="00AA731C">
              <w:rPr>
                <w:rFonts w:ascii="Times New Roman" w:eastAsiaTheme="minorEastAsia" w:hAnsi="Times New Roman"/>
                <w:color w:val="000000"/>
                <w:sz w:val="24"/>
                <w:szCs w:val="24"/>
              </w:rPr>
              <w:t>стажировку и проверку знаний по вопросам охраны труда</w:t>
            </w:r>
          </w:p>
        </w:tc>
      </w:tr>
    </w:tbl>
    <w:p w14:paraId="0BC93199" w14:textId="77777777" w:rsidR="00304187" w:rsidRDefault="00304187" w:rsidP="00304187">
      <w:pPr>
        <w:rPr>
          <w:rFonts w:ascii="Helvetica" w:eastAsia="Times New Roman" w:hAnsi="Helvetica" w:cs="Times New Roman"/>
          <w:color w:val="000000"/>
          <w:sz w:val="21"/>
          <w:szCs w:val="21"/>
          <w:shd w:val="clear" w:color="auto" w:fill="FFFFFF"/>
        </w:rPr>
      </w:pPr>
    </w:p>
    <w:p w14:paraId="5137946E" w14:textId="77777777" w:rsidR="00845D55" w:rsidRDefault="00845D55" w:rsidP="00845D55">
      <w:pPr>
        <w:jc w:val="both"/>
        <w:rPr>
          <w:rFonts w:ascii="Times New Roman" w:hAnsi="Times New Roman"/>
          <w:b/>
          <w:sz w:val="28"/>
          <w:szCs w:val="28"/>
        </w:rPr>
      </w:pPr>
      <w:r>
        <w:rPr>
          <w:rFonts w:ascii="Times New Roman" w:hAnsi="Times New Roman"/>
          <w:b/>
          <w:sz w:val="28"/>
          <w:szCs w:val="28"/>
        </w:rPr>
        <w:t>Вопрос 2.</w:t>
      </w:r>
    </w:p>
    <w:p w14:paraId="0333ACAB" w14:textId="655B60A3" w:rsidR="00304187" w:rsidRPr="00845D55" w:rsidRDefault="00304187" w:rsidP="00304187">
      <w:pPr>
        <w:shd w:val="clear" w:color="auto" w:fill="FFFFFF"/>
        <w:spacing w:after="360"/>
        <w:jc w:val="both"/>
        <w:rPr>
          <w:rFonts w:ascii="Times New Roman" w:hAnsi="Times New Roman"/>
          <w:sz w:val="24"/>
          <w:szCs w:val="24"/>
        </w:rPr>
      </w:pPr>
      <w:r>
        <w:rPr>
          <w:rFonts w:ascii="Times New Roman" w:hAnsi="Times New Roman"/>
          <w:b/>
          <w:sz w:val="28"/>
          <w:szCs w:val="28"/>
        </w:rPr>
        <w:t xml:space="preserve">Установите последовательность действий оператора насосной установки при </w:t>
      </w:r>
      <w:proofErr w:type="spellStart"/>
      <w:r>
        <w:rPr>
          <w:rFonts w:ascii="Times New Roman" w:hAnsi="Times New Roman"/>
          <w:b/>
          <w:sz w:val="28"/>
          <w:szCs w:val="28"/>
        </w:rPr>
        <w:t>заступлении</w:t>
      </w:r>
      <w:proofErr w:type="spellEnd"/>
      <w:r>
        <w:rPr>
          <w:rFonts w:ascii="Times New Roman" w:hAnsi="Times New Roman"/>
          <w:b/>
          <w:sz w:val="28"/>
          <w:szCs w:val="28"/>
        </w:rPr>
        <w:t xml:space="preserve"> на смену перед началом работы. </w:t>
      </w:r>
      <w:r>
        <w:rPr>
          <w:rFonts w:ascii="Times New Roman" w:hAnsi="Times New Roman"/>
          <w:sz w:val="24"/>
          <w:szCs w:val="24"/>
        </w:rPr>
        <w:t xml:space="preserve">Последовательность запишите в виде 1- </w:t>
      </w:r>
      <w:r>
        <w:rPr>
          <w:rFonts w:ascii="Times New Roman" w:hAnsi="Times New Roman"/>
          <w:sz w:val="24"/>
          <w:szCs w:val="24"/>
          <w:lang w:val="en-US"/>
        </w:rPr>
        <w:t>N</w:t>
      </w:r>
      <w:r w:rsidRPr="00845D55">
        <w:rPr>
          <w:rFonts w:ascii="Times New Roman" w:hAnsi="Times New Roman"/>
          <w:sz w:val="24"/>
          <w:szCs w:val="24"/>
        </w:rPr>
        <w:t xml:space="preserve">- </w:t>
      </w:r>
      <w:r>
        <w:rPr>
          <w:rFonts w:ascii="Times New Roman" w:hAnsi="Times New Roman"/>
          <w:sz w:val="24"/>
          <w:szCs w:val="24"/>
          <w:lang w:val="en-US"/>
        </w:rPr>
        <w:t>NN</w:t>
      </w:r>
      <w:r w:rsidRPr="00845D55">
        <w:rPr>
          <w:rFonts w:ascii="Times New Roman" w:hAnsi="Times New Roman"/>
          <w:sz w:val="24"/>
          <w:szCs w:val="24"/>
        </w:rPr>
        <w:t xml:space="preserve"> …</w:t>
      </w:r>
    </w:p>
    <w:p w14:paraId="7073CFD2" w14:textId="77777777" w:rsidR="00304187" w:rsidRDefault="00304187" w:rsidP="00304187">
      <w:pPr>
        <w:shd w:val="clear" w:color="auto" w:fill="FFFFFF"/>
        <w:jc w:val="both"/>
        <w:rPr>
          <w:rFonts w:ascii="Times New Roman" w:hAnsi="Times New Roman" w:cs="Times New Roman"/>
          <w:color w:val="000000"/>
          <w:sz w:val="24"/>
          <w:szCs w:val="24"/>
        </w:rPr>
      </w:pPr>
      <w:r w:rsidRPr="00845D55">
        <w:rPr>
          <w:rFonts w:ascii="Times New Roman" w:hAnsi="Times New Roman"/>
          <w:sz w:val="24"/>
          <w:szCs w:val="24"/>
        </w:rPr>
        <w:t xml:space="preserve">1 - </w:t>
      </w:r>
      <w:r w:rsidRPr="00447431">
        <w:rPr>
          <w:rFonts w:ascii="Times New Roman" w:hAnsi="Times New Roman" w:cs="Times New Roman"/>
          <w:color w:val="000000"/>
          <w:sz w:val="24"/>
          <w:szCs w:val="24"/>
        </w:rPr>
        <w:t>очистить рабочую зону от посторонних предметов</w:t>
      </w:r>
    </w:p>
    <w:p w14:paraId="25F891DF" w14:textId="77777777" w:rsidR="00304187" w:rsidRDefault="00304187" w:rsidP="00304187">
      <w:pPr>
        <w:shd w:val="clear" w:color="auto" w:fill="FFFFFF"/>
        <w:jc w:val="both"/>
        <w:rPr>
          <w:rFonts w:ascii="Times New Roman" w:hAnsi="Times New Roman" w:cs="Times New Roman"/>
          <w:color w:val="000000"/>
          <w:sz w:val="24"/>
          <w:szCs w:val="24"/>
        </w:rPr>
      </w:pPr>
      <w:r w:rsidRPr="00845D55">
        <w:rPr>
          <w:rFonts w:ascii="Times New Roman" w:hAnsi="Times New Roman"/>
          <w:sz w:val="24"/>
          <w:szCs w:val="24"/>
        </w:rPr>
        <w:t xml:space="preserve">2 - </w:t>
      </w:r>
      <w:r w:rsidRPr="00447431">
        <w:rPr>
          <w:rFonts w:ascii="Times New Roman" w:hAnsi="Times New Roman" w:cs="Times New Roman"/>
          <w:color w:val="000000"/>
          <w:sz w:val="24"/>
          <w:szCs w:val="24"/>
        </w:rPr>
        <w:t>подготовить средства индивидуальной и противопожарной защиты, необходимый инструмент и инвентарь</w:t>
      </w:r>
    </w:p>
    <w:p w14:paraId="4C00D5AD" w14:textId="77777777" w:rsidR="00304187" w:rsidRDefault="00304187" w:rsidP="00304187">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 </w:t>
      </w:r>
      <w:r w:rsidRPr="00447431">
        <w:rPr>
          <w:rFonts w:ascii="Times New Roman" w:hAnsi="Times New Roman" w:cs="Times New Roman"/>
          <w:color w:val="000000"/>
          <w:sz w:val="24"/>
          <w:szCs w:val="24"/>
        </w:rPr>
        <w:t>проверить достаточность освещения в темное время суток</w:t>
      </w:r>
    </w:p>
    <w:p w14:paraId="57123A7E" w14:textId="77777777" w:rsidR="00304187" w:rsidRDefault="00304187" w:rsidP="00304187">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 </w:t>
      </w:r>
      <w:r w:rsidRPr="00447431">
        <w:rPr>
          <w:rFonts w:ascii="Times New Roman" w:hAnsi="Times New Roman" w:cs="Times New Roman"/>
          <w:color w:val="000000"/>
          <w:sz w:val="24"/>
          <w:szCs w:val="24"/>
        </w:rPr>
        <w:t>проверить исправность станции</w:t>
      </w:r>
    </w:p>
    <w:p w14:paraId="715ADC25" w14:textId="77777777" w:rsidR="00304187" w:rsidRPr="00845D55" w:rsidRDefault="00304187" w:rsidP="00304187">
      <w:pPr>
        <w:shd w:val="clear" w:color="auto" w:fill="FFFFFF"/>
        <w:jc w:val="both"/>
        <w:rPr>
          <w:rFonts w:ascii="Times New Roman" w:hAnsi="Times New Roman"/>
          <w:sz w:val="24"/>
          <w:szCs w:val="24"/>
        </w:rPr>
      </w:pPr>
      <w:r>
        <w:rPr>
          <w:rFonts w:ascii="Times New Roman" w:hAnsi="Times New Roman" w:cs="Times New Roman"/>
          <w:color w:val="000000"/>
          <w:sz w:val="24"/>
          <w:szCs w:val="24"/>
        </w:rPr>
        <w:t xml:space="preserve">5 - </w:t>
      </w:r>
      <w:r w:rsidRPr="00447431">
        <w:rPr>
          <w:rFonts w:ascii="Times New Roman" w:hAnsi="Times New Roman" w:cs="Times New Roman"/>
          <w:color w:val="000000"/>
          <w:sz w:val="24"/>
          <w:szCs w:val="24"/>
        </w:rPr>
        <w:t>получить от руководителя работ конкретное задание и указания по его выполнению безопасными приемами и методами труда</w:t>
      </w:r>
    </w:p>
    <w:p w14:paraId="6A6C24EE" w14:textId="77777777" w:rsidR="00304187" w:rsidRDefault="00304187" w:rsidP="00304187">
      <w:pPr>
        <w:shd w:val="clear" w:color="auto" w:fill="FFFFFF"/>
        <w:spacing w:after="360"/>
        <w:jc w:val="both"/>
        <w:rPr>
          <w:rFonts w:ascii="Times New Roman" w:hAnsi="Times New Roman"/>
          <w:sz w:val="24"/>
          <w:szCs w:val="24"/>
        </w:rPr>
      </w:pPr>
    </w:p>
    <w:p w14:paraId="4938FB1F" w14:textId="5D8B6A87" w:rsidR="00845D55" w:rsidRDefault="00845D55" w:rsidP="00845D55">
      <w:pPr>
        <w:jc w:val="both"/>
        <w:rPr>
          <w:rFonts w:ascii="Times New Roman" w:hAnsi="Times New Roman"/>
          <w:b/>
          <w:sz w:val="28"/>
          <w:szCs w:val="28"/>
        </w:rPr>
      </w:pPr>
      <w:r>
        <w:rPr>
          <w:rFonts w:ascii="Times New Roman" w:hAnsi="Times New Roman"/>
          <w:b/>
          <w:sz w:val="28"/>
          <w:szCs w:val="28"/>
        </w:rPr>
        <w:t>Вопрос 3.</w:t>
      </w:r>
    </w:p>
    <w:p w14:paraId="7E3F30DC" w14:textId="59B73629" w:rsidR="00304187" w:rsidRDefault="00304187" w:rsidP="00304187">
      <w:pPr>
        <w:pStyle w:val="a8"/>
        <w:rPr>
          <w:rFonts w:ascii="Charcoal CY" w:hAnsi="Charcoal CY" w:cs="Charcoal CY"/>
          <w:color w:val="333333"/>
          <w:sz w:val="27"/>
          <w:szCs w:val="27"/>
        </w:rPr>
      </w:pPr>
      <w:r>
        <w:rPr>
          <w:rFonts w:ascii="Times New Roman" w:hAnsi="Times New Roman"/>
          <w:b/>
          <w:sz w:val="28"/>
          <w:szCs w:val="28"/>
        </w:rPr>
        <w:lastRenderedPageBreak/>
        <w:t xml:space="preserve">Какие известны системы защиты насосного агрегата? </w:t>
      </w:r>
      <w:r w:rsidRPr="00ED61A7">
        <w:rPr>
          <w:rFonts w:ascii="Times New Roman" w:hAnsi="Times New Roman"/>
          <w:sz w:val="24"/>
          <w:szCs w:val="24"/>
        </w:rPr>
        <w:t>Выберите все правильные ответы</w:t>
      </w:r>
    </w:p>
    <w:tbl>
      <w:tblPr>
        <w:tblW w:w="9356" w:type="dxa"/>
        <w:tblInd w:w="108" w:type="dxa"/>
        <w:tblLayout w:type="fixed"/>
        <w:tblLook w:val="0000" w:firstRow="0" w:lastRow="0" w:firstColumn="0" w:lastColumn="0" w:noHBand="0" w:noVBand="0"/>
      </w:tblPr>
      <w:tblGrid>
        <w:gridCol w:w="852"/>
        <w:gridCol w:w="992"/>
        <w:gridCol w:w="7512"/>
      </w:tblGrid>
      <w:tr w:rsidR="00304187" w:rsidRPr="00C35515" w14:paraId="467CD52A"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594250D2" w14:textId="77777777" w:rsidR="00304187" w:rsidRPr="00071641"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rPr>
            </w:pPr>
            <w:r w:rsidRPr="00071641">
              <w:rPr>
                <w:rFonts w:ascii="Times New Roman" w:hAnsi="Times New Roman"/>
                <w:sz w:val="24"/>
                <w:szCs w:val="24"/>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60236D84"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4A2D4A01" w14:textId="77777777" w:rsidR="00304187" w:rsidRPr="00971119" w:rsidRDefault="00304187" w:rsidP="00304187">
            <w:pPr>
              <w:pStyle w:val="a8"/>
              <w:jc w:val="both"/>
              <w:rPr>
                <w:rFonts w:ascii="Times New Roman" w:hAnsi="Times New Roman"/>
                <w:sz w:val="24"/>
                <w:szCs w:val="24"/>
              </w:rPr>
            </w:pPr>
            <w:r w:rsidRPr="00071641">
              <w:rPr>
                <w:rFonts w:ascii="Times New Roman" w:hAnsi="Times New Roman"/>
                <w:color w:val="333333"/>
                <w:sz w:val="24"/>
                <w:szCs w:val="24"/>
              </w:rPr>
              <w:t xml:space="preserve">защита от снижения давления на входе в насос во избежание возникновения </w:t>
            </w:r>
            <w:proofErr w:type="spellStart"/>
            <w:r w:rsidRPr="00071641">
              <w:rPr>
                <w:rFonts w:ascii="Times New Roman" w:hAnsi="Times New Roman"/>
                <w:color w:val="333333"/>
                <w:sz w:val="24"/>
                <w:szCs w:val="24"/>
              </w:rPr>
              <w:t>кавитационных</w:t>
            </w:r>
            <w:proofErr w:type="spellEnd"/>
            <w:r w:rsidRPr="00071641">
              <w:rPr>
                <w:rFonts w:ascii="Times New Roman" w:hAnsi="Times New Roman"/>
                <w:color w:val="333333"/>
                <w:sz w:val="24"/>
                <w:szCs w:val="24"/>
              </w:rPr>
              <w:t xml:space="preserve"> явлений</w:t>
            </w:r>
          </w:p>
        </w:tc>
      </w:tr>
      <w:tr w:rsidR="00304187" w:rsidRPr="00C02970" w14:paraId="2A7984F3"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3E0A8D11" w14:textId="77777777" w:rsidR="00304187" w:rsidRPr="00071641"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rPr>
            </w:pPr>
            <w:r w:rsidRPr="00071641">
              <w:rPr>
                <w:rFonts w:ascii="Times New Roman" w:hAnsi="Times New Roman"/>
                <w:sz w:val="24"/>
                <w:szCs w:val="24"/>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35D292BA"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6A53C355" w14:textId="77777777" w:rsidR="00304187" w:rsidRPr="00971119" w:rsidRDefault="00304187" w:rsidP="00304187">
            <w:pPr>
              <w:pStyle w:val="a8"/>
              <w:jc w:val="both"/>
              <w:rPr>
                <w:rFonts w:ascii="Times New Roman" w:hAnsi="Times New Roman"/>
                <w:sz w:val="24"/>
                <w:szCs w:val="24"/>
              </w:rPr>
            </w:pPr>
            <w:r w:rsidRPr="00071641">
              <w:rPr>
                <w:rFonts w:ascii="Times New Roman" w:hAnsi="Times New Roman"/>
                <w:color w:val="333333"/>
                <w:sz w:val="24"/>
                <w:szCs w:val="24"/>
              </w:rPr>
              <w:t>защита от чрезмерного повышения давления на входе в насос</w:t>
            </w:r>
          </w:p>
        </w:tc>
      </w:tr>
      <w:tr w:rsidR="00304187" w:rsidRPr="00C35515" w14:paraId="0260B64F"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12EE156D" w14:textId="77777777" w:rsidR="00304187" w:rsidRPr="00071641"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lang w:val="en-US"/>
              </w:rPr>
            </w:pPr>
            <w:r w:rsidRPr="00071641">
              <w:rPr>
                <w:rFonts w:ascii="Times New Roman" w:hAnsi="Times New Roman"/>
                <w:sz w:val="24"/>
                <w:szCs w:val="24"/>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52B8C473"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15553F0E" w14:textId="77777777" w:rsidR="00304187" w:rsidRPr="00DE1B99" w:rsidRDefault="00304187" w:rsidP="00304187">
            <w:pPr>
              <w:pStyle w:val="a8"/>
              <w:jc w:val="both"/>
              <w:rPr>
                <w:rFonts w:ascii="Times New Roman" w:hAnsi="Times New Roman"/>
                <w:b/>
                <w:sz w:val="24"/>
                <w:szCs w:val="24"/>
              </w:rPr>
            </w:pPr>
            <w:r w:rsidRPr="00071641">
              <w:rPr>
                <w:rFonts w:ascii="Times New Roman" w:hAnsi="Times New Roman"/>
                <w:color w:val="333333"/>
                <w:sz w:val="24"/>
                <w:szCs w:val="24"/>
              </w:rPr>
              <w:t>защита от падения давления масла в системе</w:t>
            </w:r>
          </w:p>
        </w:tc>
      </w:tr>
      <w:tr w:rsidR="00304187" w:rsidRPr="00C35515" w14:paraId="09E4C2C5"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533EAD58" w14:textId="77777777" w:rsidR="00304187" w:rsidRPr="00071641" w:rsidRDefault="00304187" w:rsidP="0030418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lang w:val="en-US"/>
              </w:rPr>
            </w:pPr>
            <w:r w:rsidRPr="00071641">
              <w:rPr>
                <w:rFonts w:ascii="Times New Roman" w:hAnsi="Times New Roman"/>
                <w:sz w:val="24"/>
                <w:szCs w:val="24"/>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268CEF1A"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07BD72AB" w14:textId="77777777" w:rsidR="00304187" w:rsidRPr="00971119" w:rsidRDefault="00304187" w:rsidP="00304187">
            <w:pPr>
              <w:pStyle w:val="a8"/>
              <w:jc w:val="both"/>
              <w:rPr>
                <w:rFonts w:ascii="Times New Roman" w:hAnsi="Times New Roman"/>
                <w:sz w:val="24"/>
                <w:szCs w:val="24"/>
              </w:rPr>
            </w:pPr>
            <w:r w:rsidRPr="00071641">
              <w:rPr>
                <w:rFonts w:ascii="Times New Roman" w:hAnsi="Times New Roman"/>
                <w:color w:val="333333"/>
                <w:sz w:val="24"/>
                <w:szCs w:val="24"/>
              </w:rPr>
              <w:t>тепловая защита корпуса насоса, предотвращающая длительную работу насоса с закрытой задвижкой</w:t>
            </w:r>
          </w:p>
        </w:tc>
      </w:tr>
      <w:tr w:rsidR="00304187" w:rsidRPr="00C35515" w14:paraId="5D55B411"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2810BF55" w14:textId="77777777" w:rsidR="00304187" w:rsidRPr="00071641" w:rsidRDefault="00304187" w:rsidP="0030418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2588E976"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10711595" w14:textId="77777777" w:rsidR="00304187" w:rsidRPr="00971119" w:rsidRDefault="00304187" w:rsidP="00304187">
            <w:pPr>
              <w:pStyle w:val="a8"/>
              <w:jc w:val="both"/>
              <w:rPr>
                <w:rFonts w:ascii="Times New Roman" w:hAnsi="Times New Roman"/>
                <w:sz w:val="24"/>
                <w:szCs w:val="24"/>
              </w:rPr>
            </w:pPr>
            <w:r w:rsidRPr="00071641">
              <w:rPr>
                <w:rFonts w:ascii="Times New Roman" w:hAnsi="Times New Roman"/>
                <w:color w:val="333333"/>
                <w:sz w:val="24"/>
                <w:szCs w:val="24"/>
              </w:rPr>
              <w:t>защита герметичности торцового уплотнения, срабатывающая в случае резкого увеличения утечек</w:t>
            </w:r>
          </w:p>
        </w:tc>
      </w:tr>
      <w:tr w:rsidR="00304187" w:rsidRPr="00C35515" w14:paraId="291A09B3" w14:textId="77777777" w:rsidTr="00304187">
        <w:tc>
          <w:tcPr>
            <w:tcW w:w="852" w:type="dxa"/>
            <w:tcBorders>
              <w:top w:val="single" w:sz="2" w:space="0" w:color="auto"/>
              <w:left w:val="single" w:sz="2" w:space="0" w:color="auto"/>
              <w:bottom w:val="single" w:sz="2" w:space="0" w:color="auto"/>
              <w:right w:val="single" w:sz="2" w:space="0" w:color="auto"/>
            </w:tcBorders>
            <w:shd w:val="clear" w:color="auto" w:fill="FFFFFF"/>
          </w:tcPr>
          <w:p w14:paraId="3BE9E032" w14:textId="77777777" w:rsidR="00304187" w:rsidRPr="00071641" w:rsidRDefault="00304187" w:rsidP="00304187">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Pr>
          <w:p w14:paraId="164AA6D9" w14:textId="77777777" w:rsidR="00304187" w:rsidRPr="00C35515" w:rsidRDefault="00304187" w:rsidP="00304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14:paraId="48EF8DA7" w14:textId="77777777" w:rsidR="00304187" w:rsidRPr="00971119" w:rsidRDefault="00304187" w:rsidP="00304187">
            <w:pPr>
              <w:pStyle w:val="a8"/>
              <w:jc w:val="both"/>
              <w:rPr>
                <w:rFonts w:ascii="Times New Roman" w:hAnsi="Times New Roman"/>
                <w:sz w:val="24"/>
                <w:szCs w:val="24"/>
              </w:rPr>
            </w:pPr>
            <w:r w:rsidRPr="00071641">
              <w:rPr>
                <w:rFonts w:ascii="Times New Roman" w:hAnsi="Times New Roman"/>
                <w:color w:val="333333"/>
                <w:sz w:val="24"/>
                <w:szCs w:val="24"/>
              </w:rPr>
              <w:t>защита от чрезмерных вибраций, срабатывающая при достижении критических величин</w:t>
            </w:r>
          </w:p>
        </w:tc>
      </w:tr>
    </w:tbl>
    <w:p w14:paraId="66F2DD2F" w14:textId="77777777" w:rsidR="00304187" w:rsidRPr="00071641" w:rsidRDefault="00304187" w:rsidP="00304187">
      <w:pPr>
        <w:pStyle w:val="a8"/>
        <w:rPr>
          <w:rFonts w:ascii="Times New Roman" w:hAnsi="Times New Roman"/>
          <w:color w:val="333333"/>
          <w:sz w:val="24"/>
          <w:szCs w:val="24"/>
        </w:rPr>
      </w:pPr>
    </w:p>
    <w:p w14:paraId="74CC0B5D" w14:textId="77777777" w:rsidR="00304187" w:rsidRPr="00FF19F5" w:rsidRDefault="00304187" w:rsidP="00304187">
      <w:pPr>
        <w:widowControl w:val="0"/>
        <w:autoSpaceDE w:val="0"/>
        <w:autoSpaceDN w:val="0"/>
        <w:spacing w:before="240"/>
        <w:jc w:val="both"/>
        <w:rPr>
          <w:rFonts w:ascii="Times New Roman" w:eastAsia="Times New Roman" w:hAnsi="Times New Roman" w:cs="Times New Roman"/>
          <w:i/>
          <w:sz w:val="28"/>
          <w:szCs w:val="28"/>
        </w:rPr>
      </w:pPr>
      <w:r w:rsidRPr="00FF19F5">
        <w:rPr>
          <w:rFonts w:ascii="Times New Roman" w:eastAsia="Times New Roman" w:hAnsi="Times New Roman" w:cs="Times New Roman"/>
          <w:i/>
          <w:sz w:val="28"/>
          <w:szCs w:val="28"/>
        </w:rPr>
        <w:t>Вариант соискателя формируется из случайно подбираемых заданий в соотве</w:t>
      </w:r>
      <w:r>
        <w:rPr>
          <w:rFonts w:ascii="Times New Roman" w:eastAsia="Times New Roman" w:hAnsi="Times New Roman" w:cs="Times New Roman"/>
          <w:i/>
          <w:sz w:val="28"/>
          <w:szCs w:val="28"/>
        </w:rPr>
        <w:t xml:space="preserve">тствии со спецификацией. Всего 54 </w:t>
      </w:r>
      <w:r w:rsidRPr="00FF19F5">
        <w:rPr>
          <w:rFonts w:ascii="Times New Roman" w:eastAsia="Times New Roman" w:hAnsi="Times New Roman" w:cs="Times New Roman"/>
          <w:i/>
          <w:sz w:val="28"/>
          <w:szCs w:val="28"/>
        </w:rPr>
        <w:t>задан</w:t>
      </w:r>
      <w:r>
        <w:rPr>
          <w:rFonts w:ascii="Times New Roman" w:eastAsia="Times New Roman" w:hAnsi="Times New Roman" w:cs="Times New Roman"/>
          <w:i/>
          <w:sz w:val="28"/>
          <w:szCs w:val="28"/>
        </w:rPr>
        <w:t>ия</w:t>
      </w:r>
      <w:r w:rsidRPr="00FF19F5">
        <w:rPr>
          <w:rFonts w:ascii="Times New Roman" w:eastAsia="Times New Roman" w:hAnsi="Times New Roman" w:cs="Times New Roman"/>
          <w:i/>
          <w:sz w:val="28"/>
          <w:szCs w:val="28"/>
        </w:rPr>
        <w:t>. Вариант соискателя содержит 40 заданий. Баллы, полученные за выполненное задание, суммируются. Мак</w:t>
      </w:r>
      <w:r>
        <w:rPr>
          <w:rFonts w:ascii="Times New Roman" w:eastAsia="Times New Roman" w:hAnsi="Times New Roman" w:cs="Times New Roman"/>
          <w:i/>
          <w:sz w:val="28"/>
          <w:szCs w:val="28"/>
        </w:rPr>
        <w:t>симальное количество баллов – 40</w:t>
      </w:r>
      <w:r w:rsidRPr="00FF19F5">
        <w:rPr>
          <w:rFonts w:ascii="Times New Roman" w:eastAsia="Times New Roman" w:hAnsi="Times New Roman" w:cs="Times New Roman"/>
          <w:i/>
          <w:sz w:val="28"/>
          <w:szCs w:val="28"/>
        </w:rPr>
        <w:t xml:space="preserve">. </w:t>
      </w:r>
    </w:p>
    <w:p w14:paraId="52DCF116" w14:textId="77777777" w:rsidR="00304187" w:rsidRDefault="00304187" w:rsidP="00304187">
      <w:pPr>
        <w:widowControl w:val="0"/>
        <w:autoSpaceDE w:val="0"/>
        <w:autoSpaceDN w:val="0"/>
        <w:jc w:val="both"/>
        <w:rPr>
          <w:rFonts w:ascii="Times New Roman" w:eastAsia="Times New Roman" w:hAnsi="Times New Roman" w:cs="Times New Roman"/>
          <w:i/>
          <w:sz w:val="28"/>
          <w:szCs w:val="28"/>
        </w:rPr>
      </w:pPr>
      <w:r w:rsidRPr="00FF19F5">
        <w:rPr>
          <w:rFonts w:ascii="Times New Roman" w:eastAsia="Times New Roman" w:hAnsi="Times New Roman" w:cs="Times New Roman"/>
          <w:i/>
          <w:sz w:val="28"/>
          <w:szCs w:val="28"/>
        </w:rPr>
        <w:t>Решение о допуске к практическому этапу экзамена принимается при условии достижения набранной суммы баллов от 3</w:t>
      </w:r>
      <w:r>
        <w:rPr>
          <w:rFonts w:ascii="Times New Roman" w:eastAsia="Times New Roman" w:hAnsi="Times New Roman" w:cs="Times New Roman"/>
          <w:i/>
          <w:sz w:val="28"/>
          <w:szCs w:val="28"/>
        </w:rPr>
        <w:t>2</w:t>
      </w:r>
      <w:r w:rsidRPr="00FF19F5">
        <w:rPr>
          <w:rFonts w:ascii="Times New Roman" w:eastAsia="Times New Roman" w:hAnsi="Times New Roman" w:cs="Times New Roman"/>
          <w:i/>
          <w:sz w:val="28"/>
          <w:szCs w:val="28"/>
        </w:rPr>
        <w:t xml:space="preserve"> и более.</w:t>
      </w:r>
    </w:p>
    <w:p w14:paraId="7619357E" w14:textId="77777777" w:rsidR="00845D55" w:rsidRDefault="00845D55" w:rsidP="00845D55">
      <w:pPr>
        <w:widowControl w:val="0"/>
        <w:autoSpaceDE w:val="0"/>
        <w:autoSpaceDN w:val="0"/>
        <w:jc w:val="both"/>
        <w:rPr>
          <w:rFonts w:ascii="Times New Roman" w:hAnsi="Times New Roman"/>
          <w:b/>
          <w:sz w:val="28"/>
          <w:szCs w:val="28"/>
        </w:rPr>
      </w:pPr>
    </w:p>
    <w:p w14:paraId="508AC0F4" w14:textId="77777777" w:rsidR="00845D55" w:rsidRDefault="00845D55" w:rsidP="00845D55">
      <w:pPr>
        <w:widowControl w:val="0"/>
        <w:autoSpaceDE w:val="0"/>
        <w:autoSpaceDN w:val="0"/>
        <w:jc w:val="both"/>
        <w:rPr>
          <w:rFonts w:ascii="Times New Roman" w:hAnsi="Times New Roman"/>
          <w:b/>
          <w:sz w:val="28"/>
          <w:szCs w:val="28"/>
        </w:rPr>
      </w:pPr>
      <w:r>
        <w:rPr>
          <w:rFonts w:ascii="Times New Roman" w:hAnsi="Times New Roman"/>
          <w:b/>
          <w:sz w:val="28"/>
          <w:szCs w:val="28"/>
        </w:rPr>
        <w:t>2.2. Оценочные средства для практического этапа профессионального экзамена</w:t>
      </w:r>
    </w:p>
    <w:p w14:paraId="31C57F75" w14:textId="77777777" w:rsidR="00304187" w:rsidRPr="00D7285C" w:rsidRDefault="00304187" w:rsidP="00304187">
      <w:pPr>
        <w:spacing w:before="120"/>
        <w:jc w:val="both"/>
        <w:rPr>
          <w:rFonts w:ascii="Times New Roman" w:eastAsia="Times New Roman" w:hAnsi="Times New Roman" w:cs="Times New Roman"/>
          <w:bCs/>
          <w:sz w:val="28"/>
          <w:szCs w:val="28"/>
        </w:rPr>
      </w:pPr>
      <w:r w:rsidRPr="00D7285C">
        <w:rPr>
          <w:rFonts w:ascii="Times New Roman" w:eastAsia="Times New Roman" w:hAnsi="Times New Roman" w:cs="Times New Roman"/>
          <w:bCs/>
          <w:sz w:val="28"/>
          <w:szCs w:val="28"/>
        </w:rPr>
        <w:t>ЗАДАНИЕ НА ВЫПОЛНЕНИЕ ТРУДОВЫХ ФУНКЦИЙ, ТРУДОВЫХ ДЕЙСТВИЙ В РЕАЛЬНЫХ ИЛИ МОДЕЛЬНЫХ УСЛОВИЯХ</w:t>
      </w:r>
    </w:p>
    <w:p w14:paraId="00B77443" w14:textId="27534EA6" w:rsidR="00304187" w:rsidRPr="00E128B8" w:rsidRDefault="00304187" w:rsidP="00304187">
      <w:pPr>
        <w:jc w:val="both"/>
        <w:rPr>
          <w:rFonts w:ascii="Times New Roman" w:eastAsia="Times New Roman" w:hAnsi="Times New Roman" w:cs="Times New Roman"/>
          <w:b/>
          <w:bCs/>
          <w:sz w:val="28"/>
          <w:szCs w:val="28"/>
        </w:rPr>
      </w:pPr>
      <w:r w:rsidRPr="00D7285C">
        <w:rPr>
          <w:rFonts w:ascii="Times New Roman" w:eastAsia="Times New Roman" w:hAnsi="Times New Roman" w:cs="Times New Roman"/>
          <w:bCs/>
          <w:sz w:val="28"/>
          <w:szCs w:val="28"/>
        </w:rPr>
        <w:t xml:space="preserve">Типовое задание № </w:t>
      </w:r>
      <w:r>
        <w:rPr>
          <w:rFonts w:ascii="Times New Roman" w:eastAsia="Times New Roman" w:hAnsi="Times New Roman" w:cs="Times New Roman"/>
          <w:bCs/>
          <w:sz w:val="28"/>
          <w:szCs w:val="28"/>
        </w:rPr>
        <w:t>1</w:t>
      </w:r>
      <w:r w:rsidRPr="00D7285C">
        <w:rPr>
          <w:rFonts w:ascii="Times New Roman" w:eastAsia="Times New Roman" w:hAnsi="Times New Roman" w:cs="Times New Roman"/>
          <w:bCs/>
          <w:sz w:val="28"/>
          <w:szCs w:val="28"/>
        </w:rPr>
        <w:t xml:space="preserve">: </w:t>
      </w:r>
      <w:r w:rsidR="00962E00">
        <w:rPr>
          <w:rFonts w:ascii="Times New Roman" w:eastAsia="Times New Roman" w:hAnsi="Times New Roman" w:cs="Times New Roman"/>
          <w:b/>
          <w:color w:val="22272F"/>
          <w:sz w:val="28"/>
          <w:szCs w:val="28"/>
          <w:shd w:val="clear" w:color="auto" w:fill="FFFFFF"/>
        </w:rPr>
        <w:t>Провести проверку рабочего места перед началом работы</w:t>
      </w:r>
      <w:r w:rsidRPr="00E128B8">
        <w:rPr>
          <w:rFonts w:ascii="Times New Roman" w:eastAsia="Times New Roman" w:hAnsi="Times New Roman" w:cs="Times New Roman"/>
          <w:b/>
          <w:color w:val="22272F"/>
          <w:sz w:val="28"/>
          <w:szCs w:val="28"/>
          <w:shd w:val="clear" w:color="auto" w:fill="FFFFFF"/>
        </w:rPr>
        <w:t xml:space="preserve"> на </w:t>
      </w:r>
      <w:r w:rsidR="00962E00">
        <w:rPr>
          <w:rFonts w:ascii="Times New Roman" w:eastAsia="Times New Roman" w:hAnsi="Times New Roman" w:cs="Times New Roman"/>
          <w:b/>
          <w:color w:val="22272F"/>
          <w:sz w:val="28"/>
          <w:szCs w:val="28"/>
          <w:shd w:val="clear" w:color="auto" w:fill="FFFFFF"/>
        </w:rPr>
        <w:t xml:space="preserve">его </w:t>
      </w:r>
      <w:r w:rsidRPr="00E128B8">
        <w:rPr>
          <w:rFonts w:ascii="Times New Roman" w:eastAsia="Times New Roman" w:hAnsi="Times New Roman" w:cs="Times New Roman"/>
          <w:b/>
          <w:color w:val="22272F"/>
          <w:sz w:val="28"/>
          <w:szCs w:val="28"/>
          <w:shd w:val="clear" w:color="auto" w:fill="FFFFFF"/>
        </w:rPr>
        <w:t>соответствие требованиям охраны труда</w:t>
      </w:r>
      <w:r w:rsidRPr="00E128B8">
        <w:rPr>
          <w:rFonts w:ascii="Times New Roman" w:eastAsia="Times New Roman" w:hAnsi="Times New Roman" w:cs="Times New Roman"/>
          <w:b/>
          <w:bCs/>
          <w:sz w:val="28"/>
          <w:szCs w:val="28"/>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572"/>
      </w:tblGrid>
      <w:tr w:rsidR="00304187" w:rsidRPr="00D7285C" w14:paraId="0CAAAA83" w14:textId="77777777" w:rsidTr="00304187">
        <w:tc>
          <w:tcPr>
            <w:tcW w:w="5529" w:type="dxa"/>
          </w:tcPr>
          <w:p w14:paraId="2CF93E33" w14:textId="77777777" w:rsidR="00304187" w:rsidRPr="00D7285C" w:rsidRDefault="00304187" w:rsidP="00304187">
            <w:pPr>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572" w:type="dxa"/>
          </w:tcPr>
          <w:p w14:paraId="70D3E951" w14:textId="77777777" w:rsidR="00304187" w:rsidRPr="00D7285C" w:rsidRDefault="00304187" w:rsidP="00304187">
            <w:pPr>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 xml:space="preserve">Критерии оценки </w:t>
            </w:r>
          </w:p>
        </w:tc>
      </w:tr>
      <w:tr w:rsidR="00304187" w:rsidRPr="00D7285C" w14:paraId="2B646720" w14:textId="77777777" w:rsidTr="00304187">
        <w:tc>
          <w:tcPr>
            <w:tcW w:w="5529" w:type="dxa"/>
          </w:tcPr>
          <w:p w14:paraId="0A5C0E3A" w14:textId="77777777" w:rsidR="00304187" w:rsidRPr="00D7285C" w:rsidRDefault="00304187" w:rsidP="00304187">
            <w:pPr>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1</w:t>
            </w:r>
          </w:p>
        </w:tc>
        <w:tc>
          <w:tcPr>
            <w:tcW w:w="3572" w:type="dxa"/>
          </w:tcPr>
          <w:p w14:paraId="089A881D" w14:textId="77777777" w:rsidR="00304187" w:rsidRPr="00D7285C" w:rsidRDefault="00304187" w:rsidP="00304187">
            <w:pPr>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2</w:t>
            </w:r>
          </w:p>
        </w:tc>
      </w:tr>
      <w:tr w:rsidR="00304187" w:rsidRPr="00D7285C" w14:paraId="79F375EE" w14:textId="77777777" w:rsidTr="00304187">
        <w:trPr>
          <w:trHeight w:val="442"/>
        </w:trPr>
        <w:tc>
          <w:tcPr>
            <w:tcW w:w="5529" w:type="dxa"/>
            <w:vMerge w:val="restart"/>
          </w:tcPr>
          <w:p w14:paraId="45D4FF01" w14:textId="77777777" w:rsidR="00304187" w:rsidRPr="00F94B15" w:rsidRDefault="00304187" w:rsidP="00304187">
            <w:pPr>
              <w:jc w:val="both"/>
              <w:rPr>
                <w:rFonts w:eastAsia="Times New Roman" w:cs="Times New Roman"/>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Pr>
                <w:rFonts w:ascii="Times New Roman" w:hAnsi="Times New Roman" w:cs="Times New Roman"/>
                <w:i/>
                <w:sz w:val="28"/>
                <w:szCs w:val="28"/>
              </w:rPr>
              <w:t>А</w:t>
            </w:r>
            <w:r w:rsidRPr="00AC18E7">
              <w:rPr>
                <w:rFonts w:ascii="Times New Roman" w:hAnsi="Times New Roman" w:cs="Times New Roman"/>
                <w:i/>
                <w:sz w:val="28"/>
                <w:szCs w:val="28"/>
              </w:rPr>
              <w:t>/01.</w:t>
            </w:r>
            <w:r w:rsidRPr="00C0525A">
              <w:rPr>
                <w:rFonts w:ascii="Times New Roman" w:hAnsi="Times New Roman" w:cs="Times New Roman"/>
                <w:i/>
                <w:sz w:val="24"/>
                <w:szCs w:val="24"/>
              </w:rPr>
              <w:t xml:space="preserve">3  </w:t>
            </w:r>
            <w:r w:rsidRPr="00C0525A">
              <w:rPr>
                <w:rFonts w:ascii="Times New Roman" w:eastAsia="Times New Roman" w:hAnsi="Times New Roman" w:cs="Times New Roman"/>
                <w:color w:val="22272F"/>
                <w:sz w:val="24"/>
                <w:szCs w:val="24"/>
                <w:shd w:val="clear" w:color="auto" w:fill="FFFFFF"/>
              </w:rPr>
              <w:t>Управление технологическим процессом перекачки рабочей среды в системах водо- и теплоснабжения</w:t>
            </w:r>
          </w:p>
          <w:p w14:paraId="1747B50A" w14:textId="77777777" w:rsidR="00304187" w:rsidRPr="00845D55" w:rsidRDefault="00304187" w:rsidP="00304187">
            <w:pPr>
              <w:pStyle w:val="a6"/>
              <w:ind w:left="0"/>
              <w:jc w:val="both"/>
              <w:rPr>
                <w:rFonts w:ascii="Times New Roman" w:hAnsi="Times New Roman" w:cs="Times New Roman"/>
                <w:i/>
                <w:iCs/>
                <w:color w:val="262626"/>
                <w:sz w:val="28"/>
                <w:szCs w:val="28"/>
              </w:rPr>
            </w:pPr>
          </w:p>
          <w:p w14:paraId="34F8F4C9" w14:textId="77777777" w:rsidR="00304187" w:rsidRPr="00845D55" w:rsidRDefault="00304187" w:rsidP="00304187">
            <w:pPr>
              <w:pStyle w:val="a6"/>
              <w:ind w:left="0"/>
              <w:jc w:val="both"/>
              <w:rPr>
                <w:rFonts w:ascii="Times New Roman" w:hAnsi="Times New Roman" w:cs="Times New Roman"/>
                <w:iCs/>
                <w:color w:val="262626"/>
                <w:sz w:val="24"/>
                <w:szCs w:val="24"/>
              </w:rPr>
            </w:pPr>
            <w:r w:rsidRPr="00845D55">
              <w:rPr>
                <w:rFonts w:ascii="Times New Roman" w:hAnsi="Times New Roman" w:cs="Times New Roman"/>
                <w:iCs/>
                <w:color w:val="262626"/>
                <w:sz w:val="24"/>
                <w:szCs w:val="24"/>
              </w:rPr>
              <w:t>Трудовые действия:</w:t>
            </w:r>
          </w:p>
          <w:p w14:paraId="4DD386AE" w14:textId="77777777" w:rsidR="00304187" w:rsidRPr="00BB3AD3" w:rsidRDefault="00304187" w:rsidP="00304187">
            <w:pPr>
              <w:jc w:val="both"/>
              <w:rPr>
                <w:rFonts w:ascii="Times New Roman" w:eastAsia="Times New Roman" w:hAnsi="Times New Roman" w:cs="Times New Roman"/>
                <w:b/>
              </w:rPr>
            </w:pPr>
            <w:r w:rsidRPr="00845D55">
              <w:rPr>
                <w:rFonts w:ascii="Times New Roman" w:hAnsi="Times New Roman" w:cs="Times New Roman"/>
                <w:iCs/>
                <w:color w:val="262626"/>
                <w:sz w:val="24"/>
                <w:szCs w:val="24"/>
              </w:rPr>
              <w:t xml:space="preserve">- </w:t>
            </w:r>
            <w:r w:rsidRPr="00BB3AD3">
              <w:rPr>
                <w:rFonts w:ascii="Times New Roman" w:eastAsia="Times New Roman" w:hAnsi="Times New Roman" w:cs="Times New Roman"/>
                <w:b/>
                <w:color w:val="22272F"/>
                <w:sz w:val="24"/>
                <w:szCs w:val="24"/>
                <w:shd w:val="clear" w:color="auto" w:fill="FFFFFF"/>
              </w:rPr>
              <w:t>Проверка рабочего места на соответствие требованиям охраны труда</w:t>
            </w:r>
          </w:p>
          <w:p w14:paraId="46E29BE0"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Выбор и проверка средств индивидуальной защиты</w:t>
            </w:r>
          </w:p>
          <w:p w14:paraId="7E82B1F8"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Выбор технологического режима процесса перекачки рабочей среды</w:t>
            </w:r>
          </w:p>
          <w:p w14:paraId="76F26FE0"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Подготовка рабочего места и оборудования в соответствии с технологическим режимом процесса перекачки рабочей среды</w:t>
            </w:r>
          </w:p>
          <w:p w14:paraId="4DBADD15"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lastRenderedPageBreak/>
              <w:t xml:space="preserve">- </w:t>
            </w:r>
            <w:r w:rsidRPr="002C597D">
              <w:rPr>
                <w:rFonts w:ascii="Times New Roman" w:eastAsia="Times New Roman" w:hAnsi="Times New Roman" w:cs="Times New Roman"/>
                <w:color w:val="22272F"/>
                <w:sz w:val="24"/>
                <w:szCs w:val="24"/>
                <w:shd w:val="clear" w:color="auto" w:fill="FFFFFF"/>
              </w:rPr>
              <w:t>Наблюдение за ходом технологического процесса перекачки рабочей среды по внешним признакам и показаниям контрольно-измерительных приборов</w:t>
            </w:r>
          </w:p>
          <w:p w14:paraId="14C06073"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Выполнение регулировки параметров технологического процесса по показаниям контрольно-измерительных приборов в случае перехода с одного режима на другой</w:t>
            </w:r>
          </w:p>
          <w:p w14:paraId="3340CBE2" w14:textId="77777777" w:rsidR="00304187" w:rsidRPr="002C597D" w:rsidRDefault="00304187" w:rsidP="00304187">
            <w:pPr>
              <w:jc w:val="both"/>
              <w:rPr>
                <w:rFonts w:ascii="Times New Roman" w:eastAsia="Times New Roman" w:hAnsi="Times New Roman" w:cs="Times New Roman"/>
              </w:rPr>
            </w:pPr>
            <w:r w:rsidRPr="00845D55">
              <w:rPr>
                <w:rFonts w:ascii="Times New Roman" w:hAnsi="Times New Roman" w:cs="Times New Roman"/>
                <w:iCs/>
                <w:color w:val="262626"/>
                <w:sz w:val="24"/>
                <w:szCs w:val="24"/>
              </w:rPr>
              <w:t xml:space="preserve">- </w:t>
            </w:r>
            <w:r w:rsidRPr="002C597D">
              <w:rPr>
                <w:rFonts w:ascii="Times New Roman" w:eastAsia="Times New Roman" w:hAnsi="Times New Roman" w:cs="Times New Roman"/>
                <w:color w:val="22272F"/>
                <w:sz w:val="24"/>
                <w:szCs w:val="24"/>
                <w:shd w:val="clear" w:color="auto" w:fill="FFFFFF"/>
              </w:rPr>
              <w:t>Информирование работника более высокого уровня квалификации при непредвиденном изменении параметров технологического процесса</w:t>
            </w:r>
          </w:p>
          <w:p w14:paraId="57DA681B" w14:textId="77777777" w:rsidR="00304187" w:rsidRDefault="00304187" w:rsidP="00304187">
            <w:pPr>
              <w:spacing w:before="120"/>
              <w:jc w:val="both"/>
              <w:rPr>
                <w:rFonts w:ascii="Times New Roman" w:hAnsi="Times New Roman" w:cs="Times New Roman"/>
                <w:b/>
                <w:sz w:val="28"/>
                <w:szCs w:val="28"/>
              </w:rPr>
            </w:pPr>
          </w:p>
          <w:p w14:paraId="70D8A6D4" w14:textId="77777777" w:rsidR="00304187" w:rsidRDefault="00304187" w:rsidP="00304187">
            <w:pPr>
              <w:spacing w:before="120"/>
              <w:jc w:val="both"/>
              <w:rPr>
                <w:rFonts w:ascii="Times New Roman" w:hAnsi="Times New Roman" w:cs="Times New Roman"/>
                <w:b/>
                <w:sz w:val="28"/>
                <w:szCs w:val="28"/>
              </w:rPr>
            </w:pPr>
          </w:p>
          <w:p w14:paraId="4284F6BF" w14:textId="77777777" w:rsidR="00304187" w:rsidRDefault="00304187" w:rsidP="00304187">
            <w:pPr>
              <w:spacing w:before="120"/>
              <w:jc w:val="both"/>
              <w:rPr>
                <w:rFonts w:ascii="Times New Roman" w:hAnsi="Times New Roman" w:cs="Times New Roman"/>
                <w:b/>
                <w:sz w:val="28"/>
                <w:szCs w:val="28"/>
              </w:rPr>
            </w:pPr>
          </w:p>
          <w:p w14:paraId="01FACE3D" w14:textId="77777777" w:rsidR="00304187" w:rsidRDefault="00304187" w:rsidP="00304187">
            <w:pPr>
              <w:spacing w:before="120"/>
              <w:jc w:val="both"/>
              <w:rPr>
                <w:rFonts w:ascii="Times New Roman" w:hAnsi="Times New Roman" w:cs="Times New Roman"/>
                <w:b/>
                <w:sz w:val="28"/>
                <w:szCs w:val="28"/>
              </w:rPr>
            </w:pPr>
          </w:p>
          <w:p w14:paraId="0DC6AD44" w14:textId="77777777" w:rsidR="00304187" w:rsidRDefault="00304187" w:rsidP="00304187">
            <w:pPr>
              <w:spacing w:before="120"/>
              <w:jc w:val="both"/>
              <w:rPr>
                <w:rFonts w:ascii="Times New Roman" w:hAnsi="Times New Roman" w:cs="Times New Roman"/>
                <w:b/>
                <w:sz w:val="28"/>
                <w:szCs w:val="28"/>
              </w:rPr>
            </w:pPr>
          </w:p>
          <w:p w14:paraId="19F1B88A" w14:textId="77777777" w:rsidR="00304187" w:rsidRDefault="00304187" w:rsidP="00304187">
            <w:pPr>
              <w:spacing w:before="120"/>
              <w:jc w:val="both"/>
              <w:rPr>
                <w:rFonts w:ascii="Times New Roman" w:hAnsi="Times New Roman" w:cs="Times New Roman"/>
                <w:b/>
                <w:sz w:val="28"/>
                <w:szCs w:val="28"/>
              </w:rPr>
            </w:pPr>
          </w:p>
          <w:p w14:paraId="69413E67" w14:textId="77777777" w:rsidR="00304187" w:rsidRDefault="00304187" w:rsidP="00304187">
            <w:pPr>
              <w:spacing w:before="120"/>
              <w:jc w:val="both"/>
              <w:rPr>
                <w:rFonts w:ascii="Times New Roman" w:hAnsi="Times New Roman" w:cs="Times New Roman"/>
                <w:b/>
                <w:sz w:val="28"/>
                <w:szCs w:val="28"/>
              </w:rPr>
            </w:pPr>
          </w:p>
          <w:p w14:paraId="0703DF12" w14:textId="77777777" w:rsidR="00304187" w:rsidRPr="00BF62B9" w:rsidRDefault="00304187" w:rsidP="00304187">
            <w:pPr>
              <w:spacing w:before="120"/>
              <w:jc w:val="both"/>
              <w:rPr>
                <w:rFonts w:ascii="Times New Roman" w:eastAsia="Calibri" w:hAnsi="Times New Roman" w:cs="Times New Roman"/>
                <w:sz w:val="28"/>
                <w:szCs w:val="28"/>
              </w:rPr>
            </w:pPr>
          </w:p>
        </w:tc>
        <w:tc>
          <w:tcPr>
            <w:tcW w:w="3572" w:type="dxa"/>
            <w:vMerge w:val="restart"/>
          </w:tcPr>
          <w:p w14:paraId="3A916D5C" w14:textId="77777777" w:rsidR="00304187" w:rsidRPr="00625F6D" w:rsidRDefault="00304187" w:rsidP="00304187">
            <w:pPr>
              <w:pStyle w:val="a6"/>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lastRenderedPageBreak/>
              <w:t>Дихотомически:</w:t>
            </w:r>
          </w:p>
          <w:p w14:paraId="781D489F" w14:textId="77777777" w:rsidR="00304187" w:rsidRDefault="00304187" w:rsidP="00304187">
            <w:pPr>
              <w:pStyle w:val="a6"/>
              <w:ind w:left="33"/>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t>выполнено – не выполнено</w:t>
            </w:r>
          </w:p>
          <w:p w14:paraId="1677F2AD" w14:textId="77777777" w:rsidR="00304187" w:rsidRDefault="00304187" w:rsidP="00304187">
            <w:pPr>
              <w:pStyle w:val="a6"/>
              <w:rPr>
                <w:rFonts w:ascii="Times New Roman" w:eastAsia="Times New Roman" w:hAnsi="Times New Roman" w:cs="Times New Roman"/>
                <w:sz w:val="28"/>
                <w:szCs w:val="28"/>
              </w:rPr>
            </w:pPr>
          </w:p>
          <w:p w14:paraId="12A59484" w14:textId="77777777" w:rsidR="00304187" w:rsidRDefault="00304187" w:rsidP="00304187">
            <w:pPr>
              <w:pStyle w:val="a6"/>
              <w:rPr>
                <w:rFonts w:ascii="Times New Roman" w:eastAsia="Times New Roman" w:hAnsi="Times New Roman" w:cs="Times New Roman"/>
                <w:sz w:val="28"/>
                <w:szCs w:val="28"/>
              </w:rPr>
            </w:pPr>
          </w:p>
          <w:p w14:paraId="753F523C" w14:textId="77777777" w:rsidR="00304187" w:rsidRPr="005C634C" w:rsidRDefault="00304187" w:rsidP="00304187">
            <w:pPr>
              <w:pStyle w:val="a6"/>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Проверена исправность </w:t>
            </w:r>
            <w:r w:rsidRPr="009C6087">
              <w:rPr>
                <w:rFonts w:ascii="Times New Roman" w:eastAsia="Times New Roman" w:hAnsi="Times New Roman" w:cs="Times New Roman"/>
                <w:color w:val="000000"/>
                <w:sz w:val="24"/>
                <w:szCs w:val="24"/>
                <w:shd w:val="clear" w:color="auto" w:fill="FFFFFF"/>
              </w:rPr>
              <w:t>средств индивидуальной защиты,</w:t>
            </w:r>
            <w:r>
              <w:rPr>
                <w:rFonts w:ascii="Times New Roman" w:eastAsia="Times New Roman" w:hAnsi="Times New Roman" w:cs="Times New Roman"/>
                <w:color w:val="000000"/>
                <w:sz w:val="24"/>
                <w:szCs w:val="24"/>
                <w:shd w:val="clear" w:color="auto" w:fill="FFFFFF"/>
              </w:rPr>
              <w:t xml:space="preserve"> и рабочей одежды</w:t>
            </w:r>
            <w:r w:rsidRPr="009C6087">
              <w:rPr>
                <w:rFonts w:ascii="Times New Roman" w:eastAsia="Times New Roman" w:hAnsi="Times New Roman" w:cs="Times New Roman"/>
                <w:color w:val="000000"/>
                <w:sz w:val="24"/>
                <w:szCs w:val="24"/>
                <w:shd w:val="clear" w:color="auto" w:fill="FFFFFF"/>
              </w:rPr>
              <w:t xml:space="preserve"> необходимых для выполнения работы</w:t>
            </w:r>
          </w:p>
          <w:p w14:paraId="1942B02D" w14:textId="77777777" w:rsidR="00304187" w:rsidRPr="005C634C" w:rsidRDefault="00304187" w:rsidP="00304187">
            <w:pPr>
              <w:pStyle w:val="a6"/>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выполнено – 1 балл</w:t>
            </w:r>
          </w:p>
          <w:p w14:paraId="2E6D62E0" w14:textId="77777777" w:rsidR="00304187" w:rsidRPr="005C634C" w:rsidRDefault="00304187" w:rsidP="00304187">
            <w:pPr>
              <w:pStyle w:val="a6"/>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не выполнено – 0 баллов</w:t>
            </w:r>
          </w:p>
          <w:p w14:paraId="3576EB84" w14:textId="77777777" w:rsidR="00304187" w:rsidRPr="005C634C" w:rsidRDefault="00304187" w:rsidP="00304187">
            <w:pPr>
              <w:pStyle w:val="a6"/>
              <w:ind w:left="33"/>
              <w:rPr>
                <w:rFonts w:ascii="Times New Roman" w:eastAsia="Times New Roman" w:hAnsi="Times New Roman" w:cs="Times New Roman"/>
                <w:sz w:val="24"/>
                <w:szCs w:val="24"/>
              </w:rPr>
            </w:pPr>
          </w:p>
          <w:p w14:paraId="2E35ED03" w14:textId="77777777" w:rsidR="00304187" w:rsidRPr="005C634C" w:rsidRDefault="00304187" w:rsidP="00304187">
            <w:pPr>
              <w:pStyle w:val="a6"/>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Проверена </w:t>
            </w:r>
            <w:r w:rsidRPr="005C634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shd w:val="clear" w:color="auto" w:fill="FFFFFF"/>
              </w:rPr>
              <w:t>комплектность</w:t>
            </w:r>
            <w:r w:rsidRPr="009C6087">
              <w:rPr>
                <w:rFonts w:ascii="Times New Roman" w:eastAsia="Times New Roman" w:hAnsi="Times New Roman" w:cs="Times New Roman"/>
                <w:color w:val="000000"/>
                <w:sz w:val="24"/>
                <w:szCs w:val="24"/>
                <w:shd w:val="clear" w:color="auto" w:fill="FFFFFF"/>
              </w:rPr>
              <w:t xml:space="preserve"> средств пожаротушения, аптечки, исправности средств </w:t>
            </w:r>
            <w:r w:rsidRPr="009C6087">
              <w:rPr>
                <w:rFonts w:ascii="Times New Roman" w:eastAsia="Times New Roman" w:hAnsi="Times New Roman" w:cs="Times New Roman"/>
                <w:color w:val="000000"/>
                <w:sz w:val="24"/>
                <w:szCs w:val="24"/>
                <w:shd w:val="clear" w:color="auto" w:fill="FFFFFF"/>
              </w:rPr>
              <w:lastRenderedPageBreak/>
              <w:t>сигнализации и других средств, обеспечивающих безопасность труда</w:t>
            </w:r>
            <w:r w:rsidRPr="005C634C">
              <w:rPr>
                <w:rFonts w:ascii="Times New Roman" w:eastAsia="Times New Roman" w:hAnsi="Times New Roman" w:cs="Times New Roman"/>
                <w:sz w:val="24"/>
                <w:szCs w:val="24"/>
              </w:rPr>
              <w:t xml:space="preserve"> </w:t>
            </w:r>
          </w:p>
          <w:p w14:paraId="65D25F8F" w14:textId="77777777" w:rsidR="00304187" w:rsidRPr="005C634C" w:rsidRDefault="00304187" w:rsidP="00304187">
            <w:pPr>
              <w:pStyle w:val="a6"/>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выполнено – 1 балл</w:t>
            </w:r>
          </w:p>
          <w:p w14:paraId="52A8D820" w14:textId="77777777" w:rsidR="00304187" w:rsidRPr="005C634C" w:rsidRDefault="00304187" w:rsidP="00304187">
            <w:pPr>
              <w:pStyle w:val="a6"/>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не выполнено – 0 баллов</w:t>
            </w:r>
          </w:p>
          <w:p w14:paraId="32782209" w14:textId="77777777" w:rsidR="00304187" w:rsidRPr="005C634C" w:rsidRDefault="00304187" w:rsidP="00304187">
            <w:pPr>
              <w:pStyle w:val="a6"/>
              <w:ind w:left="33"/>
              <w:rPr>
                <w:rFonts w:ascii="Times New Roman" w:eastAsia="Times New Roman" w:hAnsi="Times New Roman" w:cs="Times New Roman"/>
                <w:sz w:val="24"/>
                <w:szCs w:val="24"/>
              </w:rPr>
            </w:pPr>
          </w:p>
          <w:p w14:paraId="45BE8803" w14:textId="77777777" w:rsidR="00304187" w:rsidRPr="005C634C" w:rsidRDefault="00304187" w:rsidP="00304187">
            <w:pPr>
              <w:pStyle w:val="a6"/>
              <w:ind w:left="3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Проверена</w:t>
            </w:r>
            <w:r w:rsidRPr="009C6087">
              <w:rPr>
                <w:rFonts w:ascii="Times New Roman" w:eastAsia="Times New Roman" w:hAnsi="Times New Roman" w:cs="Times New Roman"/>
                <w:color w:val="000000"/>
                <w:sz w:val="24"/>
                <w:szCs w:val="24"/>
                <w:shd w:val="clear" w:color="auto" w:fill="FFFFFF"/>
              </w:rPr>
              <w:t xml:space="preserve"> исправность инструмента, наличие и исправность ограждений, стремянок, надежность предохранительных устройств</w:t>
            </w:r>
            <w:r w:rsidRPr="005C634C">
              <w:rPr>
                <w:rFonts w:ascii="Times New Roman" w:eastAsia="Times New Roman" w:hAnsi="Times New Roman" w:cs="Times New Roman"/>
                <w:sz w:val="24"/>
                <w:szCs w:val="24"/>
              </w:rPr>
              <w:t xml:space="preserve"> выполнено – 1 балл</w:t>
            </w:r>
          </w:p>
          <w:p w14:paraId="3974C5A3" w14:textId="77777777" w:rsidR="00304187" w:rsidRPr="005C634C" w:rsidRDefault="00304187" w:rsidP="00304187">
            <w:pPr>
              <w:pStyle w:val="a6"/>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не выполнено – 0 баллов</w:t>
            </w:r>
          </w:p>
          <w:p w14:paraId="4FCEE34B" w14:textId="77777777" w:rsidR="00304187" w:rsidRPr="005C634C" w:rsidRDefault="00304187" w:rsidP="00304187">
            <w:pPr>
              <w:pStyle w:val="a6"/>
              <w:ind w:left="33"/>
              <w:rPr>
                <w:rFonts w:ascii="Times New Roman" w:eastAsia="Times New Roman" w:hAnsi="Times New Roman" w:cs="Times New Roman"/>
                <w:sz w:val="24"/>
                <w:szCs w:val="24"/>
              </w:rPr>
            </w:pPr>
          </w:p>
          <w:p w14:paraId="4EF28F5C" w14:textId="77777777" w:rsidR="00304187" w:rsidRPr="005C634C" w:rsidRDefault="00304187" w:rsidP="00304187">
            <w:pPr>
              <w:pStyle w:val="a6"/>
              <w:ind w:left="3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Затребовано и получено</w:t>
            </w:r>
            <w:r w:rsidRPr="009C6087">
              <w:rPr>
                <w:rFonts w:ascii="Times New Roman" w:eastAsia="Times New Roman" w:hAnsi="Times New Roman" w:cs="Times New Roman"/>
                <w:color w:val="000000"/>
                <w:sz w:val="24"/>
                <w:szCs w:val="24"/>
                <w:shd w:val="clear" w:color="auto" w:fill="FFFFFF"/>
              </w:rPr>
              <w:t xml:space="preserve"> от руководителя работ конкретное задание и указания по его выполнению безопасными приемами и методами труда</w:t>
            </w:r>
            <w:r w:rsidRPr="005C634C">
              <w:rPr>
                <w:rFonts w:ascii="Times New Roman" w:eastAsia="Times New Roman" w:hAnsi="Times New Roman" w:cs="Times New Roman"/>
                <w:sz w:val="24"/>
                <w:szCs w:val="24"/>
              </w:rPr>
              <w:t xml:space="preserve"> </w:t>
            </w:r>
          </w:p>
          <w:p w14:paraId="4A729177" w14:textId="77777777" w:rsidR="00304187" w:rsidRPr="005C634C" w:rsidRDefault="00304187" w:rsidP="00304187">
            <w:pPr>
              <w:pStyle w:val="a6"/>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выполнено – 1 балл</w:t>
            </w:r>
          </w:p>
          <w:p w14:paraId="2843624A" w14:textId="77777777" w:rsidR="00304187" w:rsidRDefault="00304187" w:rsidP="00304187">
            <w:pPr>
              <w:pStyle w:val="a6"/>
              <w:ind w:left="33"/>
              <w:rPr>
                <w:rFonts w:ascii="Times New Roman" w:eastAsia="Times New Roman" w:hAnsi="Times New Roman" w:cs="Times New Roman"/>
                <w:sz w:val="24"/>
                <w:szCs w:val="24"/>
              </w:rPr>
            </w:pPr>
            <w:r w:rsidRPr="005C634C">
              <w:rPr>
                <w:rFonts w:ascii="Times New Roman" w:eastAsia="Times New Roman" w:hAnsi="Times New Roman" w:cs="Times New Roman"/>
                <w:sz w:val="24"/>
                <w:szCs w:val="24"/>
              </w:rPr>
              <w:t>не выполнено – 0 баллов</w:t>
            </w:r>
          </w:p>
          <w:p w14:paraId="3C1E857A" w14:textId="77777777" w:rsidR="00304187" w:rsidRPr="00D7285C" w:rsidRDefault="00304187" w:rsidP="00304187">
            <w:pPr>
              <w:pStyle w:val="a6"/>
              <w:ind w:left="33"/>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По окончании выполнения задания доложено </w:t>
            </w:r>
            <w:proofErr w:type="spellStart"/>
            <w:r>
              <w:rPr>
                <w:rFonts w:ascii="Times New Roman" w:eastAsia="Times New Roman" w:hAnsi="Times New Roman" w:cs="Times New Roman"/>
                <w:sz w:val="24"/>
                <w:szCs w:val="24"/>
              </w:rPr>
              <w:t>вышестоя-щему</w:t>
            </w:r>
            <w:proofErr w:type="spellEnd"/>
            <w:r>
              <w:rPr>
                <w:rFonts w:ascii="Times New Roman" w:eastAsia="Times New Roman" w:hAnsi="Times New Roman" w:cs="Times New Roman"/>
                <w:sz w:val="24"/>
                <w:szCs w:val="24"/>
              </w:rPr>
              <w:t xml:space="preserve"> руководителю о соответствии рабочего места требованиям охраны труда</w:t>
            </w:r>
          </w:p>
        </w:tc>
      </w:tr>
      <w:tr w:rsidR="00304187" w:rsidRPr="00D7285C" w14:paraId="3ABBFAC6" w14:textId="77777777" w:rsidTr="00304187">
        <w:trPr>
          <w:trHeight w:val="322"/>
        </w:trPr>
        <w:tc>
          <w:tcPr>
            <w:tcW w:w="5529" w:type="dxa"/>
            <w:vMerge/>
          </w:tcPr>
          <w:p w14:paraId="0C0018C9" w14:textId="77777777" w:rsidR="00304187" w:rsidRPr="00D7285C" w:rsidRDefault="00304187" w:rsidP="00304187">
            <w:pPr>
              <w:rPr>
                <w:rFonts w:ascii="Times New Roman" w:eastAsia="Calibri" w:hAnsi="Times New Roman" w:cs="Times New Roman"/>
                <w:bCs/>
                <w:i/>
                <w:sz w:val="28"/>
                <w:szCs w:val="28"/>
              </w:rPr>
            </w:pPr>
          </w:p>
        </w:tc>
        <w:tc>
          <w:tcPr>
            <w:tcW w:w="3572" w:type="dxa"/>
            <w:vMerge/>
          </w:tcPr>
          <w:p w14:paraId="7AC38B17" w14:textId="77777777" w:rsidR="00304187" w:rsidRPr="00D7285C" w:rsidRDefault="00304187" w:rsidP="00304187">
            <w:pPr>
              <w:jc w:val="both"/>
              <w:rPr>
                <w:rFonts w:ascii="Times New Roman" w:eastAsia="Calibri" w:hAnsi="Times New Roman" w:cs="Times New Roman"/>
                <w:sz w:val="28"/>
                <w:szCs w:val="28"/>
              </w:rPr>
            </w:pPr>
          </w:p>
        </w:tc>
      </w:tr>
    </w:tbl>
    <w:p w14:paraId="58905CDD" w14:textId="77777777" w:rsidR="00304187" w:rsidRPr="00D7285C" w:rsidRDefault="00304187" w:rsidP="00304187">
      <w:pPr>
        <w:spacing w:before="240" w:line="276" w:lineRule="auto"/>
        <w:rPr>
          <w:rFonts w:ascii="Times New Roman" w:eastAsia="Times New Roman" w:hAnsi="Times New Roman" w:cs="Times New Roman"/>
          <w:bCs/>
          <w:i/>
          <w:sz w:val="28"/>
          <w:szCs w:val="28"/>
          <w:u w:val="single"/>
        </w:rPr>
      </w:pPr>
      <w:r w:rsidRPr="00D7285C">
        <w:rPr>
          <w:rFonts w:ascii="Times New Roman" w:eastAsia="Times New Roman" w:hAnsi="Times New Roman" w:cs="Times New Roman"/>
          <w:bCs/>
          <w:i/>
          <w:sz w:val="28"/>
          <w:szCs w:val="28"/>
          <w:u w:val="single"/>
        </w:rPr>
        <w:lastRenderedPageBreak/>
        <w:t>Условия выполнения задания:</w:t>
      </w:r>
    </w:p>
    <w:p w14:paraId="35476972" w14:textId="031306AB" w:rsidR="00304187" w:rsidRPr="00D7285C" w:rsidRDefault="00304187" w:rsidP="00304187">
      <w:pPr>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 xml:space="preserve">1. Место (время) выполнения задания: </w:t>
      </w:r>
      <w:r>
        <w:rPr>
          <w:rFonts w:ascii="Times New Roman" w:eastAsia="Times New Roman" w:hAnsi="Times New Roman" w:cs="Times New Roman"/>
          <w:sz w:val="28"/>
          <w:szCs w:val="28"/>
        </w:rPr>
        <w:t>Конкретный участок действующей насосной станции,</w:t>
      </w:r>
      <w:r w:rsidR="00F91764">
        <w:rPr>
          <w:rFonts w:ascii="Times New Roman" w:eastAsia="Times New Roman" w:hAnsi="Times New Roman" w:cs="Times New Roman"/>
          <w:sz w:val="28"/>
          <w:szCs w:val="28"/>
        </w:rPr>
        <w:t xml:space="preserve"> насосного помещения или учебный класс</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ЦОКа</w:t>
      </w:r>
      <w:proofErr w:type="spellEnd"/>
      <w:r>
        <w:rPr>
          <w:rFonts w:ascii="Times New Roman" w:eastAsia="Times New Roman" w:hAnsi="Times New Roman" w:cs="Times New Roman"/>
          <w:sz w:val="28"/>
          <w:szCs w:val="28"/>
        </w:rPr>
        <w:t xml:space="preserve"> или ЭЦ.</w:t>
      </w:r>
    </w:p>
    <w:p w14:paraId="0FA5081E" w14:textId="77777777" w:rsidR="00304187" w:rsidRDefault="00304187" w:rsidP="00304187">
      <w:pPr>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2. Максима</w:t>
      </w:r>
      <w:r>
        <w:rPr>
          <w:rFonts w:ascii="Times New Roman" w:eastAsia="Times New Roman" w:hAnsi="Times New Roman" w:cs="Times New Roman"/>
          <w:sz w:val="28"/>
          <w:szCs w:val="28"/>
        </w:rPr>
        <w:t xml:space="preserve">льное время выполнения задания: 40 </w:t>
      </w:r>
      <w:r w:rsidRPr="00D7285C">
        <w:rPr>
          <w:rFonts w:ascii="Times New Roman" w:eastAsia="Times New Roman" w:hAnsi="Times New Roman" w:cs="Times New Roman"/>
          <w:sz w:val="28"/>
          <w:szCs w:val="28"/>
        </w:rPr>
        <w:t>мин.</w:t>
      </w:r>
    </w:p>
    <w:p w14:paraId="4935283C" w14:textId="77777777" w:rsidR="00304187" w:rsidRPr="00D7285C" w:rsidRDefault="00304187" w:rsidP="0030418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443DB">
        <w:rPr>
          <w:rFonts w:ascii="Times New Roman" w:eastAsia="Times New Roman" w:hAnsi="Times New Roman" w:cs="Times New Roman"/>
          <w:sz w:val="28"/>
          <w:szCs w:val="28"/>
        </w:rPr>
        <w:t xml:space="preserve">Вы можете воспользоваться: </w:t>
      </w:r>
      <w:r>
        <w:rPr>
          <w:rFonts w:ascii="Times New Roman" w:eastAsia="Times New Roman" w:hAnsi="Times New Roman" w:cs="Times New Roman"/>
          <w:sz w:val="28"/>
          <w:szCs w:val="28"/>
        </w:rPr>
        <w:t>готовыми данными перечнями оборудования, средств пожаротушения, инструментов, необходимых для ремонта, компьютером, подключенным к сети интернет, бумагой, ручкой или карандашом</w:t>
      </w:r>
      <w:r w:rsidRPr="004443DB">
        <w:rPr>
          <w:rFonts w:ascii="Times New Roman" w:eastAsia="Times New Roman" w:hAnsi="Times New Roman" w:cs="Times New Roman"/>
          <w:sz w:val="28"/>
          <w:szCs w:val="28"/>
        </w:rPr>
        <w:t>.</w:t>
      </w:r>
    </w:p>
    <w:p w14:paraId="17556EA0" w14:textId="04DAD1AB" w:rsidR="00304187" w:rsidRDefault="00304187" w:rsidP="00304187">
      <w:pPr>
        <w:spacing w:before="240" w:line="276" w:lineRule="auto"/>
        <w:jc w:val="both"/>
        <w:rPr>
          <w:rFonts w:ascii="Times New Roman" w:eastAsia="Times New Roman" w:hAnsi="Times New Roman" w:cs="Times New Roman"/>
          <w:bCs/>
          <w:sz w:val="28"/>
          <w:szCs w:val="28"/>
        </w:rPr>
      </w:pPr>
      <w:r w:rsidRPr="00D7285C">
        <w:rPr>
          <w:rFonts w:ascii="Times New Roman" w:eastAsia="Times New Roman" w:hAnsi="Times New Roman" w:cs="Times New Roman"/>
          <w:bCs/>
          <w:sz w:val="28"/>
          <w:szCs w:val="28"/>
        </w:rPr>
        <w:t>Положительное решение о соответствии квалификации соискателя положениям профессионального стандарта в части трудовой функции  «</w:t>
      </w:r>
      <w:r w:rsidRPr="00C0525A">
        <w:rPr>
          <w:rFonts w:ascii="Times New Roman" w:hAnsi="Times New Roman" w:cs="Times New Roman"/>
          <w:i/>
          <w:sz w:val="24"/>
          <w:szCs w:val="24"/>
        </w:rPr>
        <w:t xml:space="preserve">  </w:t>
      </w:r>
      <w:r w:rsidRPr="00C0525A">
        <w:rPr>
          <w:rFonts w:ascii="Times New Roman" w:eastAsia="Times New Roman" w:hAnsi="Times New Roman" w:cs="Times New Roman"/>
          <w:color w:val="22272F"/>
          <w:sz w:val="28"/>
          <w:szCs w:val="28"/>
          <w:shd w:val="clear" w:color="auto" w:fill="FFFFFF"/>
        </w:rPr>
        <w:t>Управление технологическим процессом перекачки рабочей среды в системах водо- и теплоснабжения</w:t>
      </w:r>
      <w:r w:rsidRPr="00D7285C">
        <w:rPr>
          <w:rFonts w:ascii="Times New Roman" w:eastAsia="Times New Roman" w:hAnsi="Times New Roman" w:cs="Times New Roman"/>
          <w:bCs/>
          <w:sz w:val="28"/>
          <w:szCs w:val="28"/>
        </w:rPr>
        <w:t>» принимается п</w:t>
      </w:r>
      <w:r>
        <w:rPr>
          <w:rFonts w:ascii="Times New Roman" w:eastAsia="Times New Roman" w:hAnsi="Times New Roman" w:cs="Times New Roman"/>
          <w:bCs/>
          <w:sz w:val="28"/>
          <w:szCs w:val="28"/>
        </w:rPr>
        <w:t>ри выполнении</w:t>
      </w:r>
      <w:r w:rsidRPr="00D7285C">
        <w:rPr>
          <w:rFonts w:ascii="Times New Roman" w:eastAsia="Times New Roman" w:hAnsi="Times New Roman" w:cs="Times New Roman"/>
          <w:bCs/>
          <w:sz w:val="28"/>
          <w:szCs w:val="28"/>
        </w:rPr>
        <w:t xml:space="preserve"> практического задания </w:t>
      </w:r>
      <w:r>
        <w:rPr>
          <w:rFonts w:ascii="Times New Roman" w:eastAsia="Times New Roman" w:hAnsi="Times New Roman" w:cs="Times New Roman"/>
          <w:bCs/>
          <w:sz w:val="28"/>
          <w:szCs w:val="28"/>
        </w:rPr>
        <w:t>на 3</w:t>
      </w:r>
      <w:r w:rsidRPr="004443DB">
        <w:rPr>
          <w:rFonts w:ascii="Times New Roman" w:eastAsia="Times New Roman" w:hAnsi="Times New Roman" w:cs="Times New Roman"/>
          <w:bCs/>
          <w:sz w:val="28"/>
          <w:szCs w:val="28"/>
        </w:rPr>
        <w:t xml:space="preserve"> балла</w:t>
      </w:r>
      <w:r w:rsidR="00F91764">
        <w:rPr>
          <w:rFonts w:ascii="Times New Roman" w:eastAsia="Times New Roman" w:hAnsi="Times New Roman" w:cs="Times New Roman"/>
          <w:bCs/>
          <w:sz w:val="28"/>
          <w:szCs w:val="28"/>
        </w:rPr>
        <w:t xml:space="preserve"> и более</w:t>
      </w:r>
      <w:r>
        <w:rPr>
          <w:rFonts w:ascii="Times New Roman" w:eastAsia="Times New Roman" w:hAnsi="Times New Roman" w:cs="Times New Roman"/>
          <w:bCs/>
          <w:sz w:val="28"/>
          <w:szCs w:val="28"/>
        </w:rPr>
        <w:t xml:space="preserve"> и обязательности доклада о состоянии рабочего места с точки зрения охраны труда</w:t>
      </w:r>
      <w:r w:rsidRPr="00D7285C">
        <w:rPr>
          <w:rFonts w:ascii="Times New Roman" w:eastAsia="Times New Roman" w:hAnsi="Times New Roman" w:cs="Times New Roman"/>
          <w:bCs/>
          <w:sz w:val="28"/>
          <w:szCs w:val="28"/>
        </w:rPr>
        <w:t>.</w:t>
      </w:r>
    </w:p>
    <w:p w14:paraId="4381A806" w14:textId="77777777" w:rsidR="00304187" w:rsidRDefault="00304187" w:rsidP="00304187">
      <w:pPr>
        <w:spacing w:before="120"/>
        <w:jc w:val="both"/>
        <w:rPr>
          <w:rFonts w:ascii="Times New Roman" w:eastAsia="Times New Roman" w:hAnsi="Times New Roman" w:cs="Times New Roman"/>
          <w:bCs/>
          <w:sz w:val="28"/>
          <w:szCs w:val="28"/>
        </w:rPr>
      </w:pPr>
    </w:p>
    <w:p w14:paraId="1CBD680C" w14:textId="77777777" w:rsidR="00845D55" w:rsidRDefault="00845D55" w:rsidP="00304187">
      <w:pPr>
        <w:widowControl w:val="0"/>
        <w:autoSpaceDE w:val="0"/>
        <w:autoSpaceDN w:val="0"/>
        <w:spacing w:before="120"/>
        <w:jc w:val="both"/>
        <w:rPr>
          <w:rFonts w:ascii="Times New Roman" w:hAnsi="Times New Roman"/>
          <w:b/>
          <w:sz w:val="28"/>
          <w:szCs w:val="28"/>
        </w:rPr>
      </w:pPr>
      <w:proofErr w:type="gramStart"/>
      <w:r>
        <w:rPr>
          <w:rFonts w:ascii="Times New Roman" w:hAnsi="Times New Roman"/>
          <w:b/>
          <w:sz w:val="28"/>
          <w:szCs w:val="28"/>
        </w:rPr>
        <w:t>Правила  обработки</w:t>
      </w:r>
      <w:proofErr w:type="gramEnd"/>
      <w:r>
        <w:rPr>
          <w:rFonts w:ascii="Times New Roman" w:hAnsi="Times New Roman"/>
          <w:b/>
          <w:sz w:val="28"/>
          <w:szCs w:val="28"/>
        </w:rPr>
        <w:t xml:space="preserve">  результатов  профессионального экзамена и принятия решения о соответствии квалификации соискателя требованиям к  квалификации: </w:t>
      </w:r>
    </w:p>
    <w:p w14:paraId="7C1C3168" w14:textId="294D49B6" w:rsidR="00304187" w:rsidRPr="00D7285C" w:rsidRDefault="00304187" w:rsidP="00304187">
      <w:pPr>
        <w:widowControl w:val="0"/>
        <w:autoSpaceDE w:val="0"/>
        <w:autoSpaceDN w:val="0"/>
        <w:spacing w:before="120"/>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 xml:space="preserve">Положительное решение о соответствии квалификации соискателя </w:t>
      </w:r>
      <w:r w:rsidRPr="00D7285C">
        <w:rPr>
          <w:rFonts w:ascii="Times New Roman" w:eastAsia="Times New Roman" w:hAnsi="Times New Roman" w:cs="Times New Roman"/>
          <w:sz w:val="28"/>
          <w:szCs w:val="28"/>
        </w:rPr>
        <w:lastRenderedPageBreak/>
        <w:t>требованиям к квалификации по квалификации</w:t>
      </w:r>
      <w:r>
        <w:rPr>
          <w:rFonts w:ascii="Times New Roman" w:eastAsia="Times New Roman" w:hAnsi="Times New Roman" w:cs="Times New Roman"/>
          <w:sz w:val="28"/>
          <w:szCs w:val="28"/>
        </w:rPr>
        <w:t>:</w:t>
      </w:r>
    </w:p>
    <w:p w14:paraId="60A06ED2" w14:textId="6FEB36D5" w:rsidR="00304187" w:rsidRDefault="0047406F" w:rsidP="00304187">
      <w:pPr>
        <w:widowControl w:val="0"/>
        <w:autoSpaceDE w:val="0"/>
        <w:autoSpaceDN w:val="0"/>
        <w:jc w:val="center"/>
        <w:rPr>
          <w:rFonts w:ascii="Times New Roman" w:eastAsia="Times New Roman" w:hAnsi="Times New Roman" w:cs="Times New Roman"/>
          <w:b/>
          <w:sz w:val="28"/>
          <w:szCs w:val="28"/>
        </w:rPr>
      </w:pPr>
      <w:r w:rsidRPr="0047406F">
        <w:rPr>
          <w:rFonts w:ascii="Times New Roman" w:eastAsia="Times New Roman" w:hAnsi="Times New Roman" w:cs="Times New Roman"/>
          <w:b/>
          <w:noProof/>
          <w:sz w:val="28"/>
          <w:szCs w:val="28"/>
        </w:rPr>
        <w:t>Оператор насосной установки (3 уровень квалификации)</w:t>
      </w:r>
      <w:bookmarkStart w:id="2" w:name="_GoBack"/>
      <w:bookmarkEnd w:id="2"/>
    </w:p>
    <w:p w14:paraId="05C85ADD" w14:textId="77777777" w:rsidR="00304187" w:rsidRPr="00D7285C" w:rsidRDefault="00304187" w:rsidP="00304187">
      <w:pPr>
        <w:widowControl w:val="0"/>
        <w:autoSpaceDE w:val="0"/>
        <w:autoSpaceDN w:val="0"/>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______________________________________________________________</w:t>
      </w:r>
      <w:r>
        <w:rPr>
          <w:rFonts w:ascii="Times New Roman" w:eastAsia="Times New Roman" w:hAnsi="Times New Roman" w:cs="Times New Roman"/>
          <w:sz w:val="28"/>
          <w:szCs w:val="28"/>
        </w:rPr>
        <w:t>____</w:t>
      </w:r>
    </w:p>
    <w:p w14:paraId="72528B53" w14:textId="77777777" w:rsidR="00304187" w:rsidRPr="00D7285C" w:rsidRDefault="00304187" w:rsidP="00304187">
      <w:pPr>
        <w:widowControl w:val="0"/>
        <w:autoSpaceDE w:val="0"/>
        <w:autoSpaceDN w:val="0"/>
        <w:jc w:val="center"/>
        <w:rPr>
          <w:rFonts w:ascii="Times New Roman" w:eastAsia="Times New Roman" w:hAnsi="Times New Roman" w:cs="Times New Roman"/>
        </w:rPr>
      </w:pPr>
      <w:r w:rsidRPr="00D7285C">
        <w:rPr>
          <w:rFonts w:ascii="Times New Roman" w:eastAsia="Times New Roman" w:hAnsi="Times New Roman" w:cs="Times New Roman"/>
        </w:rPr>
        <w:t>(наименование квалификации)</w:t>
      </w:r>
    </w:p>
    <w:p w14:paraId="63B7F473" w14:textId="77777777" w:rsidR="00304187" w:rsidRDefault="00304187" w:rsidP="00304187">
      <w:pPr>
        <w:widowControl w:val="0"/>
        <w:autoSpaceDE w:val="0"/>
        <w:autoSpaceDN w:val="0"/>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принимается при получении соискателем по совокупности положительных результатов теоретического и практического этапов экзамена</w:t>
      </w:r>
    </w:p>
    <w:p w14:paraId="2329BF03" w14:textId="77777777" w:rsidR="00304187" w:rsidRPr="00D7285C" w:rsidRDefault="00304187" w:rsidP="00304187">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1391AAC3" w14:textId="77777777" w:rsidR="00304187" w:rsidRPr="00C42471" w:rsidRDefault="00304187" w:rsidP="00304187">
      <w:pPr>
        <w:widowControl w:val="0"/>
        <w:autoSpaceDE w:val="0"/>
        <w:autoSpaceDN w:val="0"/>
        <w:spacing w:line="192"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rPr>
        <w:t>(указывается, при каких результатах выполнения задания профессиональный экзамен считается пройденным положительно)</w:t>
      </w:r>
    </w:p>
    <w:p w14:paraId="5650B80E" w14:textId="77777777" w:rsidR="00304187" w:rsidRDefault="00304187" w:rsidP="00304187">
      <w:pPr>
        <w:pStyle w:val="1"/>
        <w:spacing w:before="0"/>
        <w:rPr>
          <w:b w:val="0"/>
        </w:rPr>
      </w:pPr>
      <w:bookmarkStart w:id="3" w:name="_Toc457644124"/>
      <w:r w:rsidRPr="00D7285C">
        <w:rPr>
          <w:b w:val="0"/>
        </w:rPr>
        <w:t xml:space="preserve">14.  Перечень  нормативных  правовых  и иных документов, использованных при подготовке комплекта оценочных средств (при наличии): </w:t>
      </w:r>
      <w:r>
        <w:rPr>
          <w:b w:val="0"/>
        </w:rPr>
        <w:t>‒</w:t>
      </w:r>
      <w:bookmarkEnd w:id="3"/>
      <w:r>
        <w:rPr>
          <w:b w:val="0"/>
        </w:rPr>
        <w:t xml:space="preserve"> </w:t>
      </w:r>
    </w:p>
    <w:p w14:paraId="71B1DA48" w14:textId="77777777" w:rsidR="00304187" w:rsidRDefault="00304187" w:rsidP="00304187"/>
    <w:p w14:paraId="4F0FFD42" w14:textId="77777777" w:rsidR="00304187" w:rsidRDefault="00304187" w:rsidP="00304187"/>
    <w:p w14:paraId="3373A59E" w14:textId="77777777" w:rsidR="00304187" w:rsidRDefault="00304187" w:rsidP="00304187"/>
    <w:p w14:paraId="76A573AA" w14:textId="77777777" w:rsidR="00CB101F" w:rsidRDefault="00CB101F"/>
    <w:sectPr w:rsidR="00CB101F" w:rsidSect="0086416D">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FE6D5" w14:textId="77777777" w:rsidR="0015400F" w:rsidRDefault="0015400F" w:rsidP="00304187">
      <w:r>
        <w:separator/>
      </w:r>
    </w:p>
  </w:endnote>
  <w:endnote w:type="continuationSeparator" w:id="0">
    <w:p w14:paraId="060875DA" w14:textId="77777777" w:rsidR="0015400F" w:rsidRDefault="0015400F" w:rsidP="0030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charset w:val="59"/>
    <w:family w:val="auto"/>
    <w:pitch w:val="variable"/>
    <w:sig w:usb0="E1000AEF" w:usb1="5000A1FF" w:usb2="00000000" w:usb3="00000000" w:csb0="000001BF" w:csb1="00000000"/>
  </w:font>
  <w:font w:name="PT Serif">
    <w:altName w:val="Times New Roman"/>
    <w:charset w:val="00"/>
    <w:family w:val="auto"/>
    <w:pitch w:val="variable"/>
    <w:sig w:usb0="00000001"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Charcoal CY">
    <w:altName w:val="Courier New"/>
    <w:charset w:val="59"/>
    <w:family w:val="auto"/>
    <w:pitch w:val="variable"/>
    <w:sig w:usb0="00000000" w:usb1="00000000" w:usb2="00000000" w:usb3="00000000" w:csb0="000001C6"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D54E6" w14:textId="77777777" w:rsidR="0015400F" w:rsidRDefault="0015400F" w:rsidP="00304187">
      <w:r>
        <w:separator/>
      </w:r>
    </w:p>
  </w:footnote>
  <w:footnote w:type="continuationSeparator" w:id="0">
    <w:p w14:paraId="10C9EEB7" w14:textId="77777777" w:rsidR="0015400F" w:rsidRDefault="0015400F" w:rsidP="00304187">
      <w:r>
        <w:continuationSeparator/>
      </w:r>
    </w:p>
  </w:footnote>
  <w:footnote w:id="1">
    <w:p w14:paraId="0C3C0B0D" w14:textId="77777777" w:rsidR="00F91764" w:rsidRDefault="00F91764" w:rsidP="00304187">
      <w:pPr>
        <w:pStyle w:val="a3"/>
        <w:jc w:val="both"/>
      </w:pPr>
      <w:r>
        <w:rPr>
          <w:rStyle w:val="a5"/>
        </w:rPr>
        <w:footnoteRef/>
      </w:r>
      <w:r>
        <w:t xml:space="preserve"> </w:t>
      </w:r>
      <w:r w:rsidRPr="00970438">
        <w:rPr>
          <w:rFonts w:ascii="Times New Roman" w:hAnsi="Times New Roman" w:cs="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2">
    <w:p w14:paraId="76809D1A" w14:textId="77777777" w:rsidR="00F91764" w:rsidRPr="00970438" w:rsidRDefault="00F91764" w:rsidP="00304187">
      <w:pPr>
        <w:pStyle w:val="a3"/>
        <w:rPr>
          <w:rFonts w:ascii="Times New Roman" w:hAnsi="Times New Roman" w:cs="Times New Roman"/>
        </w:rPr>
      </w:pPr>
      <w:r w:rsidRPr="00970438">
        <w:rPr>
          <w:rStyle w:val="a5"/>
          <w:rFonts w:ascii="Times New Roman" w:hAnsi="Times New Roman" w:cs="Times New Roman"/>
        </w:rPr>
        <w:footnoteRef/>
      </w:r>
      <w:r w:rsidRPr="00970438">
        <w:rPr>
          <w:rFonts w:ascii="Times New Roman" w:hAnsi="Times New Roman" w:cs="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6D61"/>
    <w:multiLevelType w:val="hybridMultilevel"/>
    <w:tmpl w:val="435698CE"/>
    <w:lvl w:ilvl="0" w:tplc="28B27A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47773"/>
    <w:multiLevelType w:val="multilevel"/>
    <w:tmpl w:val="8750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9B529E"/>
    <w:multiLevelType w:val="multilevel"/>
    <w:tmpl w:val="8F66A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12276D"/>
    <w:multiLevelType w:val="multilevel"/>
    <w:tmpl w:val="9A6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87"/>
    <w:rsid w:val="00046EBF"/>
    <w:rsid w:val="00140D08"/>
    <w:rsid w:val="0015400F"/>
    <w:rsid w:val="00185DF0"/>
    <w:rsid w:val="001C7C08"/>
    <w:rsid w:val="00220B65"/>
    <w:rsid w:val="00304187"/>
    <w:rsid w:val="00306DAA"/>
    <w:rsid w:val="003E51D1"/>
    <w:rsid w:val="0047406F"/>
    <w:rsid w:val="004A3907"/>
    <w:rsid w:val="004B543E"/>
    <w:rsid w:val="004F27ED"/>
    <w:rsid w:val="0062185A"/>
    <w:rsid w:val="006406C6"/>
    <w:rsid w:val="00661F11"/>
    <w:rsid w:val="00682078"/>
    <w:rsid w:val="0071299F"/>
    <w:rsid w:val="00795FCD"/>
    <w:rsid w:val="007A0649"/>
    <w:rsid w:val="007A170C"/>
    <w:rsid w:val="007D0B3A"/>
    <w:rsid w:val="00800A28"/>
    <w:rsid w:val="008424D9"/>
    <w:rsid w:val="00845D55"/>
    <w:rsid w:val="0086416D"/>
    <w:rsid w:val="008A169E"/>
    <w:rsid w:val="008C344F"/>
    <w:rsid w:val="008F0077"/>
    <w:rsid w:val="00927403"/>
    <w:rsid w:val="00937629"/>
    <w:rsid w:val="00962E00"/>
    <w:rsid w:val="009B7027"/>
    <w:rsid w:val="009C6B7B"/>
    <w:rsid w:val="00A3571B"/>
    <w:rsid w:val="00A6177E"/>
    <w:rsid w:val="00A66074"/>
    <w:rsid w:val="00AB4039"/>
    <w:rsid w:val="00BC0798"/>
    <w:rsid w:val="00C845D7"/>
    <w:rsid w:val="00C85CF0"/>
    <w:rsid w:val="00CA266C"/>
    <w:rsid w:val="00CB101F"/>
    <w:rsid w:val="00DD37C1"/>
    <w:rsid w:val="00E540DB"/>
    <w:rsid w:val="00E734C5"/>
    <w:rsid w:val="00E914D8"/>
    <w:rsid w:val="00EB26C3"/>
    <w:rsid w:val="00F268A3"/>
    <w:rsid w:val="00F316AE"/>
    <w:rsid w:val="00F9176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D3770"/>
  <w14:defaultImageDpi w14:val="300"/>
  <w15:docId w15:val="{393A29B5-10E9-4412-9709-C1D9EBE3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87"/>
    <w:rPr>
      <w:rFonts w:ascii="Times" w:hAnsi="Times"/>
      <w:sz w:val="20"/>
      <w:szCs w:val="20"/>
    </w:rPr>
  </w:style>
  <w:style w:type="paragraph" w:styleId="1">
    <w:name w:val="heading 1"/>
    <w:basedOn w:val="a"/>
    <w:next w:val="a"/>
    <w:link w:val="10"/>
    <w:uiPriority w:val="9"/>
    <w:qFormat/>
    <w:rsid w:val="00304187"/>
    <w:pPr>
      <w:keepNext/>
      <w:keepLines/>
      <w:spacing w:before="24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3041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418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41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18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30418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04187"/>
    <w:rPr>
      <w:rFonts w:asciiTheme="majorHAnsi" w:eastAsiaTheme="majorEastAsia" w:hAnsiTheme="majorHAnsi" w:cstheme="majorBidi"/>
      <w:b/>
      <w:bCs/>
      <w:i/>
      <w:iCs/>
      <w:color w:val="4F81BD" w:themeColor="accent1"/>
      <w:sz w:val="20"/>
      <w:szCs w:val="20"/>
    </w:rPr>
  </w:style>
  <w:style w:type="character" w:customStyle="1" w:styleId="30">
    <w:name w:val="Заголовок 3 Знак"/>
    <w:basedOn w:val="a0"/>
    <w:link w:val="3"/>
    <w:uiPriority w:val="9"/>
    <w:semiHidden/>
    <w:rsid w:val="00304187"/>
    <w:rPr>
      <w:rFonts w:asciiTheme="majorHAnsi" w:eastAsiaTheme="majorEastAsia" w:hAnsiTheme="majorHAnsi" w:cstheme="majorBidi"/>
      <w:b/>
      <w:bCs/>
      <w:color w:val="4F81BD" w:themeColor="accent1"/>
      <w:sz w:val="20"/>
      <w:szCs w:val="20"/>
    </w:rPr>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semiHidden/>
    <w:unhideWhenUsed/>
    <w:rsid w:val="00304187"/>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semiHidden/>
    <w:rsid w:val="00304187"/>
    <w:rPr>
      <w:rFonts w:ascii="Times" w:hAnsi="Times"/>
      <w:sz w:val="20"/>
      <w:szCs w:val="20"/>
    </w:rPr>
  </w:style>
  <w:style w:type="character" w:styleId="a5">
    <w:name w:val="footnote reference"/>
    <w:basedOn w:val="a0"/>
    <w:uiPriority w:val="99"/>
    <w:unhideWhenUsed/>
    <w:rsid w:val="00304187"/>
    <w:rPr>
      <w:vertAlign w:val="superscript"/>
    </w:rPr>
  </w:style>
  <w:style w:type="paragraph" w:styleId="11">
    <w:name w:val="toc 1"/>
    <w:basedOn w:val="a"/>
    <w:next w:val="a"/>
    <w:autoRedefine/>
    <w:uiPriority w:val="39"/>
    <w:unhideWhenUsed/>
    <w:rsid w:val="00304187"/>
    <w:pPr>
      <w:tabs>
        <w:tab w:val="right" w:leader="dot" w:pos="9345"/>
      </w:tabs>
      <w:spacing w:line="276" w:lineRule="auto"/>
    </w:pPr>
  </w:style>
  <w:style w:type="paragraph" w:styleId="a6">
    <w:name w:val="List Paragraph"/>
    <w:aliases w:val="Bullet 1,Use Case List Paragraph"/>
    <w:basedOn w:val="a"/>
    <w:link w:val="a7"/>
    <w:uiPriority w:val="34"/>
    <w:qFormat/>
    <w:rsid w:val="00304187"/>
    <w:pPr>
      <w:ind w:left="720"/>
      <w:contextualSpacing/>
    </w:pPr>
  </w:style>
  <w:style w:type="character" w:customStyle="1" w:styleId="a7">
    <w:name w:val="Абзац списка Знак"/>
    <w:aliases w:val="Bullet 1 Знак,Use Case List Paragraph Знак"/>
    <w:link w:val="a6"/>
    <w:uiPriority w:val="34"/>
    <w:locked/>
    <w:rsid w:val="00304187"/>
    <w:rPr>
      <w:rFonts w:ascii="Times" w:hAnsi="Times"/>
      <w:sz w:val="20"/>
      <w:szCs w:val="20"/>
    </w:rPr>
  </w:style>
  <w:style w:type="paragraph" w:customStyle="1" w:styleId="ConsPlusNormal">
    <w:name w:val="ConsPlusNormal"/>
    <w:rsid w:val="00304187"/>
    <w:pPr>
      <w:widowControl w:val="0"/>
      <w:autoSpaceDE w:val="0"/>
      <w:autoSpaceDN w:val="0"/>
      <w:adjustRightInd w:val="0"/>
    </w:pPr>
    <w:rPr>
      <w:rFonts w:ascii="Arial" w:eastAsia="Times New Roman" w:hAnsi="Arial" w:cs="Arial"/>
      <w:sz w:val="20"/>
      <w:szCs w:val="20"/>
    </w:rPr>
  </w:style>
  <w:style w:type="paragraph" w:customStyle="1" w:styleId="Default">
    <w:name w:val="Default"/>
    <w:rsid w:val="00304187"/>
    <w:pPr>
      <w:autoSpaceDE w:val="0"/>
      <w:autoSpaceDN w:val="0"/>
      <w:adjustRightInd w:val="0"/>
    </w:pPr>
    <w:rPr>
      <w:rFonts w:ascii="Arial" w:eastAsia="Times New Roman" w:hAnsi="Arial" w:cs="Arial"/>
      <w:color w:val="000000"/>
    </w:rPr>
  </w:style>
  <w:style w:type="paragraph" w:styleId="a8">
    <w:name w:val="Normal (Web)"/>
    <w:basedOn w:val="a"/>
    <w:uiPriority w:val="99"/>
    <w:rsid w:val="00304187"/>
    <w:pPr>
      <w:spacing w:before="100" w:beforeAutospacing="1" w:after="100" w:afterAutospacing="1"/>
    </w:pPr>
    <w:rPr>
      <w:rFonts w:eastAsia="Times New Roman" w:cs="Times New Roman"/>
    </w:rPr>
  </w:style>
  <w:style w:type="character" w:styleId="a9">
    <w:name w:val="Strong"/>
    <w:basedOn w:val="a0"/>
    <w:uiPriority w:val="22"/>
    <w:qFormat/>
    <w:rsid w:val="00304187"/>
    <w:rPr>
      <w:b/>
      <w:bCs/>
    </w:rPr>
  </w:style>
  <w:style w:type="character" w:customStyle="1" w:styleId="aa">
    <w:name w:val="Текст выноски Знак"/>
    <w:basedOn w:val="a0"/>
    <w:link w:val="ab"/>
    <w:uiPriority w:val="99"/>
    <w:semiHidden/>
    <w:rsid w:val="00304187"/>
    <w:rPr>
      <w:rFonts w:ascii="Lucida Grande CY" w:hAnsi="Lucida Grande CY" w:cs="Lucida Grande CY"/>
      <w:sz w:val="18"/>
      <w:szCs w:val="18"/>
    </w:rPr>
  </w:style>
  <w:style w:type="paragraph" w:styleId="ab">
    <w:name w:val="Balloon Text"/>
    <w:basedOn w:val="a"/>
    <w:link w:val="aa"/>
    <w:uiPriority w:val="99"/>
    <w:semiHidden/>
    <w:unhideWhenUsed/>
    <w:rsid w:val="00304187"/>
    <w:rPr>
      <w:rFonts w:ascii="Lucida Grande CY" w:hAnsi="Lucida Grande CY" w:cs="Lucida Grande CY"/>
      <w:sz w:val="18"/>
      <w:szCs w:val="18"/>
    </w:rPr>
  </w:style>
  <w:style w:type="paragraph" w:customStyle="1" w:styleId="formattext">
    <w:name w:val="formattext"/>
    <w:basedOn w:val="a"/>
    <w:rsid w:val="00304187"/>
    <w:pPr>
      <w:spacing w:before="100" w:beforeAutospacing="1" w:after="100" w:afterAutospacing="1"/>
    </w:pPr>
  </w:style>
  <w:style w:type="paragraph" w:customStyle="1" w:styleId="pcenter">
    <w:name w:val="pcenter"/>
    <w:basedOn w:val="a"/>
    <w:rsid w:val="00304187"/>
    <w:pPr>
      <w:spacing w:before="100" w:beforeAutospacing="1" w:after="100" w:afterAutospacing="1"/>
    </w:pPr>
  </w:style>
  <w:style w:type="paragraph" w:customStyle="1" w:styleId="pboth">
    <w:name w:val="pboth"/>
    <w:basedOn w:val="a"/>
    <w:rsid w:val="003041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2092">
      <w:bodyDiv w:val="1"/>
      <w:marLeft w:val="0"/>
      <w:marRight w:val="0"/>
      <w:marTop w:val="0"/>
      <w:marBottom w:val="0"/>
      <w:divBdr>
        <w:top w:val="none" w:sz="0" w:space="0" w:color="auto"/>
        <w:left w:val="none" w:sz="0" w:space="0" w:color="auto"/>
        <w:bottom w:val="none" w:sz="0" w:space="0" w:color="auto"/>
        <w:right w:val="none" w:sz="0" w:space="0" w:color="auto"/>
      </w:divBdr>
    </w:div>
    <w:div w:id="540170262">
      <w:bodyDiv w:val="1"/>
      <w:marLeft w:val="0"/>
      <w:marRight w:val="0"/>
      <w:marTop w:val="0"/>
      <w:marBottom w:val="0"/>
      <w:divBdr>
        <w:top w:val="none" w:sz="0" w:space="0" w:color="auto"/>
        <w:left w:val="none" w:sz="0" w:space="0" w:color="auto"/>
        <w:bottom w:val="none" w:sz="0" w:space="0" w:color="auto"/>
        <w:right w:val="none" w:sz="0" w:space="0" w:color="auto"/>
      </w:divBdr>
    </w:div>
    <w:div w:id="586574960">
      <w:bodyDiv w:val="1"/>
      <w:marLeft w:val="0"/>
      <w:marRight w:val="0"/>
      <w:marTop w:val="0"/>
      <w:marBottom w:val="0"/>
      <w:divBdr>
        <w:top w:val="none" w:sz="0" w:space="0" w:color="auto"/>
        <w:left w:val="none" w:sz="0" w:space="0" w:color="auto"/>
        <w:bottom w:val="none" w:sz="0" w:space="0" w:color="auto"/>
        <w:right w:val="none" w:sz="0" w:space="0" w:color="auto"/>
      </w:divBdr>
    </w:div>
    <w:div w:id="731806728">
      <w:bodyDiv w:val="1"/>
      <w:marLeft w:val="0"/>
      <w:marRight w:val="0"/>
      <w:marTop w:val="0"/>
      <w:marBottom w:val="0"/>
      <w:divBdr>
        <w:top w:val="none" w:sz="0" w:space="0" w:color="auto"/>
        <w:left w:val="none" w:sz="0" w:space="0" w:color="auto"/>
        <w:bottom w:val="none" w:sz="0" w:space="0" w:color="auto"/>
        <w:right w:val="none" w:sz="0" w:space="0" w:color="auto"/>
      </w:divBdr>
    </w:div>
    <w:div w:id="1109085033">
      <w:bodyDiv w:val="1"/>
      <w:marLeft w:val="0"/>
      <w:marRight w:val="0"/>
      <w:marTop w:val="0"/>
      <w:marBottom w:val="0"/>
      <w:divBdr>
        <w:top w:val="none" w:sz="0" w:space="0" w:color="auto"/>
        <w:left w:val="none" w:sz="0" w:space="0" w:color="auto"/>
        <w:bottom w:val="none" w:sz="0" w:space="0" w:color="auto"/>
        <w:right w:val="none" w:sz="0" w:space="0" w:color="auto"/>
      </w:divBdr>
    </w:div>
    <w:div w:id="1548564262">
      <w:bodyDiv w:val="1"/>
      <w:marLeft w:val="0"/>
      <w:marRight w:val="0"/>
      <w:marTop w:val="0"/>
      <w:marBottom w:val="0"/>
      <w:divBdr>
        <w:top w:val="none" w:sz="0" w:space="0" w:color="auto"/>
        <w:left w:val="none" w:sz="0" w:space="0" w:color="auto"/>
        <w:bottom w:val="none" w:sz="0" w:space="0" w:color="auto"/>
        <w:right w:val="none" w:sz="0" w:space="0" w:color="auto"/>
      </w:divBdr>
    </w:div>
    <w:div w:id="1709839194">
      <w:bodyDiv w:val="1"/>
      <w:marLeft w:val="0"/>
      <w:marRight w:val="0"/>
      <w:marTop w:val="0"/>
      <w:marBottom w:val="0"/>
      <w:divBdr>
        <w:top w:val="none" w:sz="0" w:space="0" w:color="auto"/>
        <w:left w:val="none" w:sz="0" w:space="0" w:color="auto"/>
        <w:bottom w:val="none" w:sz="0" w:space="0" w:color="auto"/>
        <w:right w:val="none" w:sz="0" w:space="0" w:color="auto"/>
      </w:divBdr>
    </w:div>
    <w:div w:id="2098163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8</Pages>
  <Words>1838</Words>
  <Characters>10477</Characters>
  <Application>Microsoft Office Word</Application>
  <DocSecurity>0</DocSecurity>
  <Lines>87</Lines>
  <Paragraphs>24</Paragraphs>
  <ScaleCrop>false</ScaleCrop>
  <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Владислав</cp:lastModifiedBy>
  <cp:revision>10</cp:revision>
  <dcterms:created xsi:type="dcterms:W3CDTF">2020-07-29T09:12:00Z</dcterms:created>
  <dcterms:modified xsi:type="dcterms:W3CDTF">2020-09-10T17:34:00Z</dcterms:modified>
</cp:coreProperties>
</file>